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52220" w14:textId="127B877F" w:rsidR="00C55A4A" w:rsidRPr="00C55A4A" w:rsidRDefault="00DE380D" w:rsidP="00C55A4A">
      <w:pPr>
        <w:jc w:val="center"/>
        <w:rPr>
          <w:rFonts w:ascii="Arial" w:eastAsia="Calibri" w:hAnsi="Arial" w:cs="Arial"/>
          <w:b/>
          <w:bCs/>
          <w:color w:val="FF0000"/>
          <w:sz w:val="24"/>
          <w:szCs w:val="24"/>
        </w:rPr>
      </w:pPr>
      <w:r w:rsidRPr="63883D4A">
        <w:rPr>
          <w:rFonts w:ascii="Times New Roman" w:hAnsi="Times New Roman" w:cs="Times New Roman"/>
        </w:rPr>
        <w:t xml:space="preserve"> </w:t>
      </w:r>
      <w:r w:rsidR="00C55A4A" w:rsidRPr="63883D4A">
        <w:rPr>
          <w:rFonts w:ascii="Arial" w:eastAsia="Calibri" w:hAnsi="Arial" w:cs="Arial"/>
          <w:b/>
          <w:bCs/>
          <w:color w:val="FF0000"/>
          <w:sz w:val="24"/>
          <w:szCs w:val="24"/>
        </w:rPr>
        <w:t>DETERMINE DEL DIRETTORE – Anno 202</w:t>
      </w:r>
      <w:r w:rsidR="004C4C59">
        <w:rPr>
          <w:rFonts w:ascii="Arial" w:eastAsia="Calibri" w:hAnsi="Arial" w:cs="Arial"/>
          <w:b/>
          <w:bCs/>
          <w:color w:val="FF0000"/>
          <w:sz w:val="24"/>
          <w:szCs w:val="24"/>
        </w:rPr>
        <w:t>4</w:t>
      </w:r>
      <w:r w:rsidR="00C55A4A" w:rsidRPr="63883D4A">
        <w:rPr>
          <w:rFonts w:ascii="Arial" w:eastAsia="Calibri" w:hAnsi="Arial" w:cs="Arial"/>
          <w:b/>
          <w:bCs/>
          <w:color w:val="FF0000"/>
          <w:sz w:val="24"/>
          <w:szCs w:val="24"/>
        </w:rPr>
        <w:t>, II</w:t>
      </w:r>
      <w:r w:rsidR="721DCB58" w:rsidRPr="63883D4A">
        <w:rPr>
          <w:rFonts w:ascii="Arial" w:eastAsia="Calibri" w:hAnsi="Arial" w:cs="Arial"/>
          <w:b/>
          <w:bCs/>
          <w:color w:val="FF0000"/>
          <w:sz w:val="24"/>
          <w:szCs w:val="24"/>
        </w:rPr>
        <w:t>I</w:t>
      </w:r>
      <w:r w:rsidR="00C55A4A" w:rsidRPr="63883D4A">
        <w:rPr>
          <w:rFonts w:ascii="Arial" w:eastAsia="Calibri" w:hAnsi="Arial" w:cs="Arial"/>
          <w:b/>
          <w:bCs/>
          <w:color w:val="FF0000"/>
          <w:sz w:val="24"/>
          <w:szCs w:val="24"/>
        </w:rPr>
        <w:t xml:space="preserve"> trimestre</w:t>
      </w:r>
    </w:p>
    <w:p w14:paraId="5F2AF712" w14:textId="77777777" w:rsidR="00C55A4A" w:rsidRPr="00C55A4A" w:rsidRDefault="00C55A4A" w:rsidP="00C55A4A">
      <w:pPr>
        <w:spacing w:after="160" w:line="259" w:lineRule="auto"/>
        <w:jc w:val="center"/>
        <w:rPr>
          <w:rFonts w:ascii="Arial" w:eastAsia="Calibri" w:hAnsi="Arial" w:cs="Arial"/>
          <w:b/>
          <w:bCs/>
          <w:color w:val="FF0000"/>
          <w:sz w:val="24"/>
          <w:szCs w:val="24"/>
        </w:rPr>
      </w:pPr>
    </w:p>
    <w:tbl>
      <w:tblPr>
        <w:tblStyle w:val="Grigliatabella"/>
        <w:tblW w:w="4665" w:type="pct"/>
        <w:jc w:val="center"/>
        <w:tblLook w:val="04A0" w:firstRow="1" w:lastRow="0" w:firstColumn="1" w:lastColumn="0" w:noHBand="0" w:noVBand="1"/>
      </w:tblPr>
      <w:tblGrid>
        <w:gridCol w:w="1610"/>
        <w:gridCol w:w="9584"/>
        <w:gridCol w:w="2126"/>
      </w:tblGrid>
      <w:tr w:rsidR="00C55A4A" w:rsidRPr="00C55A4A" w14:paraId="0B398687" w14:textId="77777777" w:rsidTr="63883D4A">
        <w:trPr>
          <w:cantSplit/>
          <w:trHeight w:val="552"/>
          <w:tblHeader/>
          <w:jc w:val="center"/>
        </w:trPr>
        <w:tc>
          <w:tcPr>
            <w:tcW w:w="1610" w:type="dxa"/>
            <w:vAlign w:val="center"/>
          </w:tcPr>
          <w:p w14:paraId="0E555864" w14:textId="77777777" w:rsidR="00C55A4A" w:rsidRPr="00C55A4A" w:rsidRDefault="00C55A4A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C55A4A">
              <w:rPr>
                <w:rFonts w:ascii="Arial" w:eastAsia="Calibri" w:hAnsi="Arial" w:cs="Arial"/>
                <w:b/>
                <w:bCs/>
                <w:color w:val="FF0000"/>
              </w:rPr>
              <w:t>Numero</w:t>
            </w:r>
          </w:p>
        </w:tc>
        <w:tc>
          <w:tcPr>
            <w:tcW w:w="9584" w:type="dxa"/>
            <w:vAlign w:val="center"/>
          </w:tcPr>
          <w:p w14:paraId="7B2CA88D" w14:textId="77777777" w:rsidR="00C55A4A" w:rsidRPr="00C55A4A" w:rsidRDefault="00C55A4A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C55A4A">
              <w:rPr>
                <w:rFonts w:ascii="Arial" w:eastAsia="Calibri" w:hAnsi="Arial" w:cs="Arial"/>
                <w:b/>
                <w:bCs/>
                <w:color w:val="FF0000"/>
              </w:rPr>
              <w:t>Oggetto</w:t>
            </w:r>
          </w:p>
        </w:tc>
        <w:tc>
          <w:tcPr>
            <w:tcW w:w="2126" w:type="dxa"/>
            <w:vAlign w:val="center"/>
          </w:tcPr>
          <w:p w14:paraId="7B4B1A36" w14:textId="77777777" w:rsidR="00C55A4A" w:rsidRPr="00C55A4A" w:rsidRDefault="00C55A4A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b/>
                <w:bCs/>
                <w:color w:val="FF0000"/>
              </w:rPr>
            </w:pPr>
            <w:r w:rsidRPr="00C55A4A">
              <w:rPr>
                <w:rFonts w:ascii="Arial" w:eastAsia="Calibri" w:hAnsi="Arial" w:cs="Arial"/>
                <w:b/>
                <w:bCs/>
                <w:color w:val="FF0000"/>
              </w:rPr>
              <w:t>Importo massimo di spesa previsto</w:t>
            </w:r>
          </w:p>
        </w:tc>
      </w:tr>
      <w:tr w:rsidR="001A5529" w:rsidRPr="00C55A4A" w14:paraId="46E46F4B" w14:textId="77777777" w:rsidTr="007E2AB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07F07856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113</w:t>
            </w:r>
          </w:p>
        </w:tc>
        <w:tc>
          <w:tcPr>
            <w:tcW w:w="9584" w:type="dxa"/>
            <w:vAlign w:val="center"/>
          </w:tcPr>
          <w:p w14:paraId="2F4527E7" w14:textId="38CE7535" w:rsidR="001A5529" w:rsidRPr="00F32581" w:rsidRDefault="00AC68E2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 del servizio di caricamento, gestione e accreditamento corsi FAD</w:t>
            </w:r>
          </w:p>
        </w:tc>
        <w:tc>
          <w:tcPr>
            <w:tcW w:w="2126" w:type="dxa"/>
            <w:vAlign w:val="center"/>
          </w:tcPr>
          <w:p w14:paraId="0B18864A" w14:textId="1D5DC7AD" w:rsidR="001A5529" w:rsidRPr="00C55A4A" w:rsidRDefault="007E2AB2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€ 13.318,22</w:t>
            </w:r>
          </w:p>
        </w:tc>
      </w:tr>
      <w:tr w:rsidR="001A5529" w:rsidRPr="00C55A4A" w14:paraId="24C1CA29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448E62BE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114</w:t>
            </w:r>
          </w:p>
        </w:tc>
        <w:tc>
          <w:tcPr>
            <w:tcW w:w="9584" w:type="dxa"/>
            <w:vAlign w:val="center"/>
          </w:tcPr>
          <w:p w14:paraId="256EEC57" w14:textId="2E757845" w:rsidR="001A5529" w:rsidRPr="000448B3" w:rsidRDefault="002C0F40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abbonamento </w:t>
            </w:r>
            <w:r w:rsidR="00E1533E"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="0075296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4A009E">
              <w:rPr>
                <w:rFonts w:ascii="Arial" w:eastAsia="Calibri" w:hAnsi="Arial" w:cs="Arial"/>
                <w:sz w:val="24"/>
                <w:szCs w:val="24"/>
              </w:rPr>
              <w:t xml:space="preserve">banca dati </w:t>
            </w:r>
            <w:r w:rsidR="00752967" w:rsidRPr="00752967">
              <w:rPr>
                <w:rFonts w:ascii="Arial" w:eastAsia="Calibri" w:hAnsi="Arial" w:cs="Arial"/>
                <w:sz w:val="24"/>
                <w:szCs w:val="24"/>
              </w:rPr>
              <w:t>ONE Legale/PA</w:t>
            </w:r>
            <w:r w:rsidR="0075296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4130F4">
              <w:rPr>
                <w:rFonts w:ascii="Arial" w:eastAsia="Calibri" w:hAnsi="Arial" w:cs="Arial"/>
                <w:sz w:val="24"/>
                <w:szCs w:val="24"/>
              </w:rPr>
              <w:t xml:space="preserve">fino al </w:t>
            </w:r>
            <w:r w:rsidR="00221E01">
              <w:rPr>
                <w:rFonts w:ascii="Arial" w:eastAsia="Calibri" w:hAnsi="Arial" w:cs="Arial"/>
                <w:sz w:val="24"/>
                <w:szCs w:val="24"/>
              </w:rPr>
              <w:t xml:space="preserve">31/08/2027 </w:t>
            </w:r>
            <w:r w:rsidR="00381E9B">
              <w:rPr>
                <w:rFonts w:ascii="Arial" w:eastAsia="Calibri" w:hAnsi="Arial" w:cs="Arial"/>
                <w:sz w:val="24"/>
                <w:szCs w:val="24"/>
              </w:rPr>
              <w:t>con impegno annuale</w:t>
            </w:r>
          </w:p>
        </w:tc>
        <w:tc>
          <w:tcPr>
            <w:tcW w:w="2126" w:type="dxa"/>
            <w:vAlign w:val="center"/>
          </w:tcPr>
          <w:p w14:paraId="2B6D8CDD" w14:textId="2C7576F1" w:rsidR="001A5529" w:rsidRPr="00C55A4A" w:rsidRDefault="00381E9B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621D50">
              <w:rPr>
                <w:rFonts w:ascii="Arial" w:eastAsia="Calibri" w:hAnsi="Arial" w:cs="Arial"/>
                <w:sz w:val="24"/>
                <w:szCs w:val="24"/>
              </w:rPr>
              <w:t>9.048,00</w:t>
            </w:r>
          </w:p>
        </w:tc>
      </w:tr>
      <w:tr w:rsidR="001A5529" w:rsidRPr="00C55A4A" w14:paraId="415B78BF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3975527F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115</w:t>
            </w:r>
          </w:p>
        </w:tc>
        <w:tc>
          <w:tcPr>
            <w:tcW w:w="9584" w:type="dxa"/>
            <w:vAlign w:val="center"/>
          </w:tcPr>
          <w:p w14:paraId="64EAB68A" w14:textId="1807C46B" w:rsidR="001A5529" w:rsidRPr="00F32581" w:rsidRDefault="002765B2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765B2">
              <w:rPr>
                <w:rFonts w:ascii="Arial" w:eastAsia="Calibri" w:hAnsi="Arial" w:cs="Arial"/>
                <w:sz w:val="24"/>
                <w:szCs w:val="24"/>
              </w:rPr>
              <w:t xml:space="preserve">Affidamento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del servizio di supporto </w:t>
            </w:r>
            <w:r w:rsidR="00FE6ADB">
              <w:rPr>
                <w:rFonts w:ascii="Arial" w:eastAsia="Calibri" w:hAnsi="Arial" w:cs="Arial"/>
                <w:sz w:val="24"/>
                <w:szCs w:val="24"/>
              </w:rPr>
              <w:t>all’</w:t>
            </w:r>
            <w:r w:rsidRPr="002765B2">
              <w:rPr>
                <w:rFonts w:ascii="Arial" w:eastAsia="Calibri" w:hAnsi="Arial" w:cs="Arial"/>
                <w:sz w:val="24"/>
                <w:szCs w:val="24"/>
              </w:rPr>
              <w:t xml:space="preserve">attività redazionale </w:t>
            </w:r>
            <w:r w:rsidR="00FE6ADB">
              <w:rPr>
                <w:rFonts w:ascii="Arial" w:eastAsia="Calibri" w:hAnsi="Arial" w:cs="Arial"/>
                <w:sz w:val="24"/>
                <w:szCs w:val="24"/>
              </w:rPr>
              <w:t xml:space="preserve">per il </w:t>
            </w:r>
            <w:r w:rsidRPr="002765B2">
              <w:rPr>
                <w:rFonts w:ascii="Arial" w:eastAsia="Calibri" w:hAnsi="Arial" w:cs="Arial"/>
                <w:sz w:val="24"/>
                <w:szCs w:val="24"/>
              </w:rPr>
              <w:t xml:space="preserve">progetto </w:t>
            </w:r>
            <w:r w:rsidR="00FE6ADB">
              <w:rPr>
                <w:rFonts w:ascii="Arial" w:eastAsia="Calibri" w:hAnsi="Arial" w:cs="Arial"/>
                <w:sz w:val="24"/>
                <w:szCs w:val="24"/>
              </w:rPr>
              <w:t>“</w:t>
            </w:r>
            <w:r w:rsidRPr="002765B2">
              <w:rPr>
                <w:rFonts w:ascii="Arial" w:eastAsia="Calibri" w:hAnsi="Arial" w:cs="Arial"/>
                <w:sz w:val="24"/>
                <w:szCs w:val="24"/>
              </w:rPr>
              <w:t>Salvamemoria</w:t>
            </w:r>
            <w:r w:rsidR="00FE6ADB">
              <w:rPr>
                <w:rFonts w:ascii="Arial" w:eastAsia="Calibri" w:hAnsi="Arial" w:cs="Arial"/>
                <w:sz w:val="24"/>
                <w:szCs w:val="24"/>
              </w:rPr>
              <w:t>”</w:t>
            </w:r>
          </w:p>
        </w:tc>
        <w:tc>
          <w:tcPr>
            <w:tcW w:w="2126" w:type="dxa"/>
            <w:vAlign w:val="center"/>
          </w:tcPr>
          <w:p w14:paraId="1B69B542" w14:textId="465086DB" w:rsidR="001A5529" w:rsidRPr="00C55A4A" w:rsidRDefault="008A5EEF" w:rsidP="008A5EE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€ 1.403,00</w:t>
            </w:r>
          </w:p>
        </w:tc>
      </w:tr>
      <w:tr w:rsidR="001A5529" w:rsidRPr="00C55A4A" w14:paraId="0DC8C972" w14:textId="77777777" w:rsidTr="00AC68E2">
        <w:tblPrEx>
          <w:jc w:val="left"/>
        </w:tblPrEx>
        <w:trPr>
          <w:trHeight w:val="790"/>
        </w:trPr>
        <w:tc>
          <w:tcPr>
            <w:tcW w:w="1610" w:type="dxa"/>
            <w:vAlign w:val="center"/>
          </w:tcPr>
          <w:p w14:paraId="6D341412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116</w:t>
            </w:r>
          </w:p>
        </w:tc>
        <w:tc>
          <w:tcPr>
            <w:tcW w:w="9584" w:type="dxa"/>
            <w:vAlign w:val="center"/>
          </w:tcPr>
          <w:p w14:paraId="01F2EAD5" w14:textId="41D44B70" w:rsidR="001A5529" w:rsidRPr="00F849E3" w:rsidRDefault="00F05380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Acquisto software informatici</w:t>
            </w:r>
            <w:r w:rsidR="00AB7B6B">
              <w:rPr>
                <w:rFonts w:ascii="Arial" w:eastAsia="Calibri" w:hAnsi="Arial" w:cs="Arial"/>
                <w:sz w:val="24"/>
                <w:szCs w:val="24"/>
              </w:rPr>
              <w:t xml:space="preserve">: n° 2 firme digitali </w:t>
            </w:r>
          </w:p>
        </w:tc>
        <w:tc>
          <w:tcPr>
            <w:tcW w:w="2126" w:type="dxa"/>
            <w:vAlign w:val="center"/>
          </w:tcPr>
          <w:p w14:paraId="5F279D42" w14:textId="4D5DFA95" w:rsidR="001A5529" w:rsidRPr="00C55A4A" w:rsidRDefault="00AB7B6B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7002C7">
              <w:rPr>
                <w:rFonts w:ascii="Arial" w:eastAsia="Calibri" w:hAnsi="Arial" w:cs="Arial"/>
                <w:sz w:val="24"/>
                <w:szCs w:val="24"/>
              </w:rPr>
              <w:t>219,60</w:t>
            </w:r>
          </w:p>
        </w:tc>
      </w:tr>
      <w:tr w:rsidR="001A5529" w:rsidRPr="00C55A4A" w14:paraId="6061365C" w14:textId="77777777" w:rsidTr="00AC68E2">
        <w:tblPrEx>
          <w:jc w:val="left"/>
        </w:tblPrEx>
        <w:trPr>
          <w:trHeight w:val="703"/>
        </w:trPr>
        <w:tc>
          <w:tcPr>
            <w:tcW w:w="1610" w:type="dxa"/>
            <w:vAlign w:val="center"/>
          </w:tcPr>
          <w:p w14:paraId="6AE4C412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117</w:t>
            </w:r>
          </w:p>
        </w:tc>
        <w:tc>
          <w:tcPr>
            <w:tcW w:w="9584" w:type="dxa"/>
            <w:vAlign w:val="center"/>
          </w:tcPr>
          <w:p w14:paraId="6542E671" w14:textId="443CEA06" w:rsidR="001A5529" w:rsidRPr="00F849E3" w:rsidRDefault="00AC65C8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Acquisto a</w:t>
            </w:r>
            <w:r w:rsidR="009D04DB">
              <w:rPr>
                <w:rFonts w:ascii="Arial" w:eastAsia="Calibri" w:hAnsi="Arial" w:cs="Arial"/>
                <w:sz w:val="24"/>
                <w:szCs w:val="24"/>
              </w:rPr>
              <w:t>ttrezzature hardware</w:t>
            </w:r>
            <w:r w:rsidR="00865E7C">
              <w:rPr>
                <w:rFonts w:ascii="Arial" w:eastAsia="Calibri" w:hAnsi="Arial" w:cs="Arial"/>
                <w:sz w:val="24"/>
                <w:szCs w:val="24"/>
              </w:rPr>
              <w:t xml:space="preserve"> ad uso uffici FNOPI</w:t>
            </w:r>
            <w:r w:rsidR="009D04DB">
              <w:rPr>
                <w:rFonts w:ascii="Arial" w:eastAsia="Calibri" w:hAnsi="Arial" w:cs="Arial"/>
                <w:sz w:val="24"/>
                <w:szCs w:val="24"/>
              </w:rPr>
              <w:t>: n° 1 Firewall Zyxel</w:t>
            </w:r>
          </w:p>
        </w:tc>
        <w:tc>
          <w:tcPr>
            <w:tcW w:w="2126" w:type="dxa"/>
            <w:vAlign w:val="center"/>
          </w:tcPr>
          <w:p w14:paraId="528F5949" w14:textId="246F1F6C" w:rsidR="001A5529" w:rsidRPr="00C55A4A" w:rsidRDefault="002B5457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7E53A2">
              <w:rPr>
                <w:rFonts w:ascii="Arial" w:eastAsia="Calibri" w:hAnsi="Arial" w:cs="Arial"/>
                <w:sz w:val="24"/>
                <w:szCs w:val="24"/>
              </w:rPr>
              <w:t>2.309,46</w:t>
            </w:r>
          </w:p>
        </w:tc>
      </w:tr>
      <w:tr w:rsidR="001A5529" w:rsidRPr="00C55A4A" w14:paraId="0F9F3318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0C6F5665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118</w:t>
            </w:r>
          </w:p>
        </w:tc>
        <w:tc>
          <w:tcPr>
            <w:tcW w:w="9584" w:type="dxa"/>
            <w:vAlign w:val="center"/>
          </w:tcPr>
          <w:p w14:paraId="2652148B" w14:textId="548D5F1E" w:rsidR="001A5529" w:rsidRPr="00AF76AC" w:rsidRDefault="008C37E5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Integrazio</w:t>
            </w:r>
            <w:r w:rsidR="00C51C26">
              <w:rPr>
                <w:rFonts w:ascii="Arial" w:eastAsia="Calibri" w:hAnsi="Arial" w:cs="Arial"/>
                <w:sz w:val="24"/>
                <w:szCs w:val="24"/>
              </w:rPr>
              <w:t xml:space="preserve">ne contrattuale per il </w:t>
            </w:r>
            <w:r w:rsidRPr="008C37E5">
              <w:rPr>
                <w:rFonts w:ascii="Arial" w:eastAsia="Calibri" w:hAnsi="Arial" w:cs="Arial"/>
                <w:sz w:val="24"/>
                <w:szCs w:val="24"/>
              </w:rPr>
              <w:t>servizio di PCO per evento 3° Congresso Nazionale FNOPI dal 19 al 22 marzo 2025 a Rimini</w:t>
            </w:r>
            <w:r w:rsidR="00C51C2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35EAE6A6" w14:textId="7996C1E4" w:rsidR="001A5529" w:rsidRPr="00F32581" w:rsidRDefault="00DE3F5F" w:rsidP="00DE3F5F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€ 29.097,00</w:t>
            </w:r>
          </w:p>
        </w:tc>
      </w:tr>
      <w:tr w:rsidR="00911EA4" w:rsidRPr="00C55A4A" w14:paraId="63B50FF1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223C72D8" w14:textId="14E31C95" w:rsidR="00911EA4" w:rsidRDefault="00911EA4" w:rsidP="00911EA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119</w:t>
            </w:r>
          </w:p>
        </w:tc>
        <w:tc>
          <w:tcPr>
            <w:tcW w:w="9584" w:type="dxa"/>
            <w:vAlign w:val="center"/>
          </w:tcPr>
          <w:p w14:paraId="040E95F3" w14:textId="622CDF34" w:rsidR="00911EA4" w:rsidRDefault="00911EA4" w:rsidP="00911EA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Acquisto attrezzature hardware per gli uffici FNOPI: </w:t>
            </w:r>
            <w:r w:rsidRPr="00865E7C">
              <w:rPr>
                <w:rFonts w:ascii="Arial" w:eastAsia="Calibri" w:hAnsi="Arial" w:cs="Arial"/>
                <w:sz w:val="24"/>
                <w:szCs w:val="24"/>
              </w:rPr>
              <w:t xml:space="preserve">n. 10 cuffie per PC </w:t>
            </w:r>
          </w:p>
        </w:tc>
        <w:tc>
          <w:tcPr>
            <w:tcW w:w="2126" w:type="dxa"/>
            <w:vAlign w:val="center"/>
          </w:tcPr>
          <w:p w14:paraId="3E9B37B6" w14:textId="6E7BB477" w:rsidR="00911EA4" w:rsidRDefault="00911EA4" w:rsidP="00911EA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€ 162,87</w:t>
            </w:r>
          </w:p>
        </w:tc>
      </w:tr>
      <w:tr w:rsidR="001A5529" w:rsidRPr="00C55A4A" w14:paraId="77FB1E93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42B37A8D" w14:textId="77777777" w:rsidR="001A5529" w:rsidRPr="004E06C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841917">
              <w:rPr>
                <w:rFonts w:ascii="Arial" w:eastAsia="Calibri" w:hAnsi="Arial" w:cs="Arial"/>
                <w:sz w:val="24"/>
                <w:szCs w:val="24"/>
              </w:rPr>
              <w:t>120</w:t>
            </w:r>
          </w:p>
        </w:tc>
        <w:tc>
          <w:tcPr>
            <w:tcW w:w="9584" w:type="dxa"/>
            <w:vAlign w:val="center"/>
          </w:tcPr>
          <w:p w14:paraId="7A713874" w14:textId="385E523C" w:rsidR="001A5529" w:rsidRPr="00AF76AC" w:rsidRDefault="00121583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Integrazione contrattuale per il s</w:t>
            </w:r>
            <w:r w:rsidR="00AC7C1A" w:rsidRPr="00AC7C1A">
              <w:rPr>
                <w:rFonts w:ascii="Arial" w:eastAsia="Calibri" w:hAnsi="Arial" w:cs="Arial"/>
                <w:sz w:val="24"/>
                <w:szCs w:val="24"/>
              </w:rPr>
              <w:t xml:space="preserve">ervizio di selezione e somministrazione di personale – Impiegata liv. B1 receptionist </w:t>
            </w:r>
            <w:r w:rsidR="00286215">
              <w:rPr>
                <w:rFonts w:ascii="Arial" w:eastAsia="Calibri" w:hAnsi="Arial" w:cs="Arial"/>
                <w:sz w:val="24"/>
                <w:szCs w:val="24"/>
              </w:rPr>
              <w:t>con</w:t>
            </w:r>
            <w:r w:rsidR="00AC7C1A" w:rsidRPr="00AC7C1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286215">
              <w:rPr>
                <w:rFonts w:ascii="Arial" w:eastAsia="Calibri" w:hAnsi="Arial" w:cs="Arial"/>
                <w:sz w:val="24"/>
                <w:szCs w:val="24"/>
              </w:rPr>
              <w:t>scadenza</w:t>
            </w:r>
            <w:r w:rsidR="00AC7C1A" w:rsidRPr="00AC7C1A">
              <w:rPr>
                <w:rFonts w:ascii="Arial" w:eastAsia="Calibri" w:hAnsi="Arial" w:cs="Arial"/>
                <w:sz w:val="24"/>
                <w:szCs w:val="24"/>
              </w:rPr>
              <w:t xml:space="preserve"> 30/06/2024</w:t>
            </w:r>
          </w:p>
        </w:tc>
        <w:tc>
          <w:tcPr>
            <w:tcW w:w="2126" w:type="dxa"/>
            <w:vAlign w:val="center"/>
          </w:tcPr>
          <w:p w14:paraId="648FB40C" w14:textId="2A92AD6C" w:rsidR="001A5529" w:rsidRPr="00C55A4A" w:rsidRDefault="00850B1E" w:rsidP="00850B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€ 542,37</w:t>
            </w:r>
          </w:p>
        </w:tc>
      </w:tr>
      <w:tr w:rsidR="001A5529" w:rsidRPr="00C55A4A" w14:paraId="24B6AF5B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77D0F505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121</w:t>
            </w:r>
          </w:p>
        </w:tc>
        <w:tc>
          <w:tcPr>
            <w:tcW w:w="9584" w:type="dxa"/>
            <w:vAlign w:val="center"/>
          </w:tcPr>
          <w:p w14:paraId="2654B854" w14:textId="3D939142" w:rsidR="001A5529" w:rsidRPr="00AF76AC" w:rsidRDefault="00121583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Integrazione contrattuale per il s</w:t>
            </w:r>
            <w:r w:rsidR="00286215" w:rsidRPr="00286215">
              <w:rPr>
                <w:rFonts w:ascii="Arial" w:eastAsia="Calibri" w:hAnsi="Arial" w:cs="Arial"/>
                <w:sz w:val="24"/>
                <w:szCs w:val="24"/>
              </w:rPr>
              <w:t xml:space="preserve">ervizio di selezione e somministrazione di personale – Impiegata liv. B1 </w:t>
            </w:r>
            <w:r w:rsidR="004448C7">
              <w:rPr>
                <w:rFonts w:ascii="Arial" w:eastAsia="Calibri" w:hAnsi="Arial" w:cs="Arial"/>
                <w:sz w:val="24"/>
                <w:szCs w:val="24"/>
              </w:rPr>
              <w:t>facility manager con scadenza</w:t>
            </w:r>
            <w:r w:rsidR="00286215" w:rsidRPr="00286215">
              <w:rPr>
                <w:rFonts w:ascii="Arial" w:eastAsia="Calibri" w:hAnsi="Arial" w:cs="Arial"/>
                <w:sz w:val="24"/>
                <w:szCs w:val="24"/>
              </w:rPr>
              <w:t xml:space="preserve"> 30/06/2024</w:t>
            </w:r>
          </w:p>
        </w:tc>
        <w:tc>
          <w:tcPr>
            <w:tcW w:w="2126" w:type="dxa"/>
            <w:vAlign w:val="center"/>
          </w:tcPr>
          <w:p w14:paraId="1B303D91" w14:textId="64EA741E" w:rsidR="001A5529" w:rsidRPr="00C55A4A" w:rsidRDefault="00850B1E" w:rsidP="00850B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€ 557,58</w:t>
            </w:r>
          </w:p>
        </w:tc>
      </w:tr>
      <w:tr w:rsidR="001A5529" w:rsidRPr="00C55A4A" w14:paraId="0D8622BA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0F71FB12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122</w:t>
            </w:r>
          </w:p>
        </w:tc>
        <w:tc>
          <w:tcPr>
            <w:tcW w:w="9584" w:type="dxa"/>
            <w:vAlign w:val="center"/>
          </w:tcPr>
          <w:p w14:paraId="22B9A02E" w14:textId="21346825" w:rsidR="001A5529" w:rsidRPr="00AF76AC" w:rsidRDefault="00A64888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Ratifica </w:t>
            </w:r>
            <w:r w:rsidR="005D1420">
              <w:rPr>
                <w:rFonts w:ascii="Arial" w:eastAsia="Calibri" w:hAnsi="Arial" w:cs="Arial"/>
                <w:sz w:val="24"/>
                <w:szCs w:val="24"/>
              </w:rPr>
              <w:t>per l’affidamento del servizio di hostess per evento CRUI del 04 luglio 2024</w:t>
            </w:r>
          </w:p>
        </w:tc>
        <w:tc>
          <w:tcPr>
            <w:tcW w:w="2126" w:type="dxa"/>
            <w:vAlign w:val="center"/>
          </w:tcPr>
          <w:p w14:paraId="4642D8DB" w14:textId="18FA3017" w:rsidR="001A5529" w:rsidRPr="00C55A4A" w:rsidRDefault="005D1420" w:rsidP="00705F77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705F77">
              <w:rPr>
                <w:rFonts w:ascii="Arial" w:eastAsia="Calibri" w:hAnsi="Arial" w:cs="Arial"/>
                <w:sz w:val="24"/>
                <w:szCs w:val="24"/>
              </w:rPr>
              <w:t>146,40</w:t>
            </w:r>
          </w:p>
        </w:tc>
      </w:tr>
      <w:tr w:rsidR="00911EA4" w:rsidRPr="00C55A4A" w14:paraId="172DACA8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6DEEF2E3" w14:textId="77777777" w:rsidR="00911EA4" w:rsidRPr="00C55A4A" w:rsidRDefault="00911EA4" w:rsidP="00911EA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123</w:t>
            </w:r>
          </w:p>
        </w:tc>
        <w:tc>
          <w:tcPr>
            <w:tcW w:w="9584" w:type="dxa"/>
            <w:vAlign w:val="center"/>
          </w:tcPr>
          <w:p w14:paraId="02E8ECF3" w14:textId="610A8C8F" w:rsidR="00911EA4" w:rsidRPr="00AF76AC" w:rsidRDefault="00911EA4" w:rsidP="00911EA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Integrazione al contratto relativo all’acquisto di n. 10 cuffie per PC FNOPI</w:t>
            </w:r>
          </w:p>
        </w:tc>
        <w:tc>
          <w:tcPr>
            <w:tcW w:w="2126" w:type="dxa"/>
            <w:vAlign w:val="center"/>
          </w:tcPr>
          <w:p w14:paraId="3CD6CAC5" w14:textId="6CBF280F" w:rsidR="00911EA4" w:rsidRPr="00C55A4A" w:rsidRDefault="00911EA4" w:rsidP="00911EA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€ 42,70</w:t>
            </w:r>
          </w:p>
        </w:tc>
      </w:tr>
      <w:tr w:rsidR="001A5529" w:rsidRPr="00C55A4A" w14:paraId="5EFB31A4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4E455F47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124</w:t>
            </w:r>
          </w:p>
        </w:tc>
        <w:tc>
          <w:tcPr>
            <w:tcW w:w="9584" w:type="dxa"/>
            <w:vAlign w:val="center"/>
          </w:tcPr>
          <w:p w14:paraId="5665141D" w14:textId="62168C10" w:rsidR="001A5529" w:rsidRPr="00AF76AC" w:rsidRDefault="00A2516A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="00A23ECA">
              <w:rPr>
                <w:rFonts w:ascii="Arial" w:eastAsia="Calibri" w:hAnsi="Arial" w:cs="Arial"/>
                <w:sz w:val="24"/>
                <w:szCs w:val="24"/>
              </w:rPr>
              <w:t xml:space="preserve">ffidamento del servizio </w:t>
            </w:r>
            <w:r w:rsidR="009827FB">
              <w:rPr>
                <w:rFonts w:ascii="Arial" w:eastAsia="Calibri" w:hAnsi="Arial" w:cs="Arial"/>
                <w:sz w:val="24"/>
                <w:szCs w:val="24"/>
              </w:rPr>
              <w:t>per lo sviluppo di nuove funzionalità dell’Albo Unico Nazionale</w:t>
            </w:r>
          </w:p>
        </w:tc>
        <w:tc>
          <w:tcPr>
            <w:tcW w:w="2126" w:type="dxa"/>
            <w:vAlign w:val="center"/>
          </w:tcPr>
          <w:p w14:paraId="7EC176E5" w14:textId="03ADA466" w:rsidR="001A5529" w:rsidRPr="00C55A4A" w:rsidRDefault="009827FB" w:rsidP="001F68CC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1F68CC">
              <w:rPr>
                <w:rFonts w:ascii="Arial" w:eastAsia="Calibri" w:hAnsi="Arial" w:cs="Arial"/>
                <w:sz w:val="24"/>
                <w:szCs w:val="24"/>
              </w:rPr>
              <w:t>45.750,00</w:t>
            </w:r>
          </w:p>
        </w:tc>
      </w:tr>
      <w:tr w:rsidR="001A5529" w:rsidRPr="00C55A4A" w14:paraId="1CBD306E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65AC438E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125</w:t>
            </w:r>
          </w:p>
        </w:tc>
        <w:tc>
          <w:tcPr>
            <w:tcW w:w="9584" w:type="dxa"/>
            <w:vAlign w:val="center"/>
          </w:tcPr>
          <w:p w14:paraId="1CA89CC5" w14:textId="010CB29C" w:rsidR="001A5529" w:rsidRPr="00AF76AC" w:rsidRDefault="00554323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servizio </w:t>
            </w:r>
            <w:r w:rsidR="00F561B2">
              <w:rPr>
                <w:rFonts w:ascii="Arial" w:eastAsia="Calibri" w:hAnsi="Arial" w:cs="Arial"/>
                <w:sz w:val="24"/>
                <w:szCs w:val="24"/>
              </w:rPr>
              <w:t xml:space="preserve">di implementazione delle piattaforme </w:t>
            </w:r>
            <w:r w:rsidR="00E4241C">
              <w:rPr>
                <w:rFonts w:ascii="Arial" w:eastAsia="Calibri" w:hAnsi="Arial" w:cs="Arial"/>
                <w:sz w:val="24"/>
                <w:szCs w:val="24"/>
              </w:rPr>
              <w:t>digitali FNOPI</w:t>
            </w:r>
          </w:p>
        </w:tc>
        <w:tc>
          <w:tcPr>
            <w:tcW w:w="2126" w:type="dxa"/>
            <w:vAlign w:val="center"/>
          </w:tcPr>
          <w:p w14:paraId="0B92E08D" w14:textId="3041A076" w:rsidR="001A5529" w:rsidRPr="00C55A4A" w:rsidRDefault="00E4241C" w:rsidP="00E4241C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€ 43.676,00</w:t>
            </w:r>
          </w:p>
        </w:tc>
      </w:tr>
      <w:tr w:rsidR="006F3B2E" w:rsidRPr="00C55A4A" w14:paraId="751065CD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20F7B013" w14:textId="77777777" w:rsidR="006F3B2E" w:rsidRPr="00C55A4A" w:rsidRDefault="006F3B2E" w:rsidP="006F3B2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126</w:t>
            </w:r>
          </w:p>
        </w:tc>
        <w:tc>
          <w:tcPr>
            <w:tcW w:w="9584" w:type="dxa"/>
            <w:vAlign w:val="center"/>
          </w:tcPr>
          <w:p w14:paraId="592A80A6" w14:textId="2DBD27C8" w:rsidR="006F3B2E" w:rsidRPr="00AF76AC" w:rsidRDefault="006F3B2E" w:rsidP="006F3B2E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 dei servizi giornalistici per il convegno “Connected Care” del 17 settembre 2024 a Bologna</w:t>
            </w:r>
          </w:p>
        </w:tc>
        <w:tc>
          <w:tcPr>
            <w:tcW w:w="2126" w:type="dxa"/>
            <w:vAlign w:val="center"/>
          </w:tcPr>
          <w:p w14:paraId="4E963F8A" w14:textId="4CABE7C4" w:rsidR="006F3B2E" w:rsidRPr="00C55A4A" w:rsidRDefault="006F3B2E" w:rsidP="006F3B2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€ 2.440,00</w:t>
            </w:r>
          </w:p>
        </w:tc>
      </w:tr>
      <w:tr w:rsidR="001A5529" w:rsidRPr="00C55A4A" w14:paraId="2652306A" w14:textId="77777777" w:rsidTr="00AC68E2">
        <w:tblPrEx>
          <w:jc w:val="left"/>
        </w:tblPrEx>
        <w:trPr>
          <w:trHeight w:val="552"/>
        </w:trPr>
        <w:tc>
          <w:tcPr>
            <w:tcW w:w="1610" w:type="dxa"/>
            <w:vAlign w:val="center"/>
          </w:tcPr>
          <w:p w14:paraId="111E4D0E" w14:textId="77777777" w:rsidR="001A5529" w:rsidRPr="00C55A4A" w:rsidRDefault="001A5529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127</w:t>
            </w:r>
          </w:p>
        </w:tc>
        <w:tc>
          <w:tcPr>
            <w:tcW w:w="9584" w:type="dxa"/>
            <w:vAlign w:val="center"/>
          </w:tcPr>
          <w:p w14:paraId="527ED4FF" w14:textId="54A7D99D" w:rsidR="001A5529" w:rsidRPr="00AF76AC" w:rsidRDefault="00A234AF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234AF">
              <w:rPr>
                <w:rFonts w:ascii="Arial" w:eastAsia="Calibri" w:hAnsi="Arial" w:cs="Arial"/>
                <w:sz w:val="24"/>
                <w:szCs w:val="24"/>
              </w:rPr>
              <w:t>Affidamento del servi</w:t>
            </w:r>
            <w:r w:rsidR="00E93C81">
              <w:rPr>
                <w:rFonts w:ascii="Arial" w:eastAsia="Calibri" w:hAnsi="Arial" w:cs="Arial"/>
                <w:sz w:val="24"/>
                <w:szCs w:val="24"/>
              </w:rPr>
              <w:t xml:space="preserve">zio </w:t>
            </w:r>
            <w:r w:rsidR="00D36F16">
              <w:rPr>
                <w:rFonts w:ascii="Arial" w:eastAsia="Calibri" w:hAnsi="Arial" w:cs="Arial"/>
                <w:sz w:val="24"/>
                <w:szCs w:val="24"/>
              </w:rPr>
              <w:t>relativo al</w:t>
            </w:r>
            <w:r w:rsidR="00E93C81">
              <w:rPr>
                <w:rFonts w:ascii="Arial" w:eastAsia="Calibri" w:hAnsi="Arial" w:cs="Arial"/>
                <w:sz w:val="24"/>
                <w:szCs w:val="24"/>
              </w:rPr>
              <w:t xml:space="preserve"> service</w:t>
            </w:r>
            <w:r w:rsidRPr="00A234AF">
              <w:rPr>
                <w:rFonts w:ascii="Arial" w:eastAsia="Calibri" w:hAnsi="Arial" w:cs="Arial"/>
                <w:sz w:val="24"/>
                <w:szCs w:val="24"/>
              </w:rPr>
              <w:t xml:space="preserve"> tecnico </w:t>
            </w:r>
            <w:r w:rsidR="00D36F16">
              <w:rPr>
                <w:rFonts w:ascii="Arial" w:eastAsia="Calibri" w:hAnsi="Arial" w:cs="Arial"/>
                <w:sz w:val="24"/>
                <w:szCs w:val="24"/>
              </w:rPr>
              <w:t>dell’</w:t>
            </w:r>
            <w:r w:rsidRPr="00A234AF">
              <w:rPr>
                <w:rFonts w:ascii="Arial" w:eastAsia="Calibri" w:hAnsi="Arial" w:cs="Arial"/>
                <w:sz w:val="24"/>
                <w:szCs w:val="24"/>
              </w:rPr>
              <w:t>aula absidale</w:t>
            </w:r>
            <w:r w:rsidR="00D36F16">
              <w:rPr>
                <w:rFonts w:ascii="Arial" w:eastAsia="Calibri" w:hAnsi="Arial" w:cs="Arial"/>
                <w:sz w:val="24"/>
                <w:szCs w:val="24"/>
              </w:rPr>
              <w:t xml:space="preserve"> per il convegno “Connected Care” </w:t>
            </w:r>
            <w:r w:rsidR="008458D1">
              <w:rPr>
                <w:rFonts w:ascii="Arial" w:eastAsia="Calibri" w:hAnsi="Arial" w:cs="Arial"/>
                <w:sz w:val="24"/>
                <w:szCs w:val="24"/>
              </w:rPr>
              <w:t>del 17 settembre 2024 a Bologna</w:t>
            </w:r>
            <w:r w:rsidR="00D36F1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14:paraId="66BE1C57" w14:textId="1B4CF0A1" w:rsidR="001A5529" w:rsidRPr="00C55A4A" w:rsidRDefault="008458D1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€ 3.599,00</w:t>
            </w:r>
          </w:p>
        </w:tc>
      </w:tr>
      <w:tr w:rsidR="00C55A4A" w:rsidRPr="00C55A4A" w14:paraId="7C9DCF4F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16A01BE8" w14:textId="5E904332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128</w:t>
            </w:r>
          </w:p>
        </w:tc>
        <w:tc>
          <w:tcPr>
            <w:tcW w:w="9584" w:type="dxa"/>
            <w:vAlign w:val="center"/>
          </w:tcPr>
          <w:p w14:paraId="175B59DE" w14:textId="14D920DF" w:rsidR="00C55A4A" w:rsidRPr="000E0A98" w:rsidRDefault="00A5657F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5657F">
              <w:rPr>
                <w:rFonts w:ascii="Arial" w:eastAsia="Calibri" w:hAnsi="Arial" w:cs="Arial"/>
                <w:sz w:val="24"/>
                <w:szCs w:val="24"/>
              </w:rPr>
              <w:t xml:space="preserve">Affidamento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del </w:t>
            </w:r>
            <w:r w:rsidRPr="00A5657F">
              <w:rPr>
                <w:rFonts w:ascii="Arial" w:eastAsia="Calibri" w:hAnsi="Arial" w:cs="Arial"/>
                <w:sz w:val="24"/>
                <w:szCs w:val="24"/>
              </w:rPr>
              <w:t xml:space="preserve">servizio </w:t>
            </w:r>
            <w:r w:rsidR="00BD4A47">
              <w:rPr>
                <w:rFonts w:ascii="Arial" w:eastAsia="Calibri" w:hAnsi="Arial" w:cs="Arial"/>
                <w:sz w:val="24"/>
                <w:szCs w:val="24"/>
              </w:rPr>
              <w:t xml:space="preserve">di </w:t>
            </w:r>
            <w:r w:rsidRPr="00A5657F">
              <w:rPr>
                <w:rFonts w:ascii="Arial" w:eastAsia="Calibri" w:hAnsi="Arial" w:cs="Arial"/>
                <w:sz w:val="24"/>
                <w:szCs w:val="24"/>
              </w:rPr>
              <w:t>fornitura d</w:t>
            </w:r>
            <w:r w:rsidR="00BD4A47">
              <w:rPr>
                <w:rFonts w:ascii="Arial" w:eastAsia="Calibri" w:hAnsi="Arial" w:cs="Arial"/>
                <w:sz w:val="24"/>
                <w:szCs w:val="24"/>
              </w:rPr>
              <w:t>el</w:t>
            </w:r>
            <w:r w:rsidRPr="00A5657F">
              <w:rPr>
                <w:rFonts w:ascii="Arial" w:eastAsia="Calibri" w:hAnsi="Arial" w:cs="Arial"/>
                <w:sz w:val="24"/>
                <w:szCs w:val="24"/>
              </w:rPr>
              <w:t xml:space="preserve"> personale per antincendio e controllo accessi</w:t>
            </w:r>
            <w:r w:rsidR="00BD4A47">
              <w:rPr>
                <w:rFonts w:ascii="Arial" w:eastAsia="Calibri" w:hAnsi="Arial" w:cs="Arial"/>
                <w:sz w:val="24"/>
                <w:szCs w:val="24"/>
              </w:rPr>
              <w:t xml:space="preserve"> per il convegno </w:t>
            </w:r>
            <w:r w:rsidR="00BD4A47" w:rsidRPr="00BD4A47">
              <w:rPr>
                <w:rFonts w:ascii="Arial" w:eastAsia="Calibri" w:hAnsi="Arial" w:cs="Arial"/>
                <w:sz w:val="24"/>
                <w:szCs w:val="24"/>
              </w:rPr>
              <w:t>“Connected Care” del 17 settembre 2024 a Bologna</w:t>
            </w:r>
          </w:p>
        </w:tc>
        <w:tc>
          <w:tcPr>
            <w:tcW w:w="2126" w:type="dxa"/>
            <w:vAlign w:val="center"/>
          </w:tcPr>
          <w:p w14:paraId="2693512C" w14:textId="5D7E4A49" w:rsidR="00C55A4A" w:rsidRPr="00C55A4A" w:rsidRDefault="00D22873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€ 734,44</w:t>
            </w:r>
          </w:p>
        </w:tc>
      </w:tr>
      <w:tr w:rsidR="00C55A4A" w:rsidRPr="00C55A4A" w14:paraId="7FF6629D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4D271118" w14:textId="0A6DBF23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129</w:t>
            </w:r>
          </w:p>
        </w:tc>
        <w:tc>
          <w:tcPr>
            <w:tcW w:w="9584" w:type="dxa"/>
            <w:vAlign w:val="center"/>
          </w:tcPr>
          <w:p w14:paraId="6EC7A83F" w14:textId="64E7DDF4" w:rsidR="00C55A4A" w:rsidRPr="000E0A98" w:rsidRDefault="002157EA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2157EA">
              <w:rPr>
                <w:rFonts w:ascii="Arial" w:eastAsia="Calibri" w:hAnsi="Arial" w:cs="Arial"/>
                <w:sz w:val="24"/>
                <w:szCs w:val="24"/>
              </w:rPr>
              <w:t>Integrazione contrattuale per il servizio di selezione e somministrazione di personale – Impiegata liv. B1 receptionist con scadenza 30/0</w:t>
            </w:r>
            <w:r>
              <w:rPr>
                <w:rFonts w:ascii="Arial" w:eastAsia="Calibri" w:hAnsi="Arial" w:cs="Arial"/>
                <w:sz w:val="24"/>
                <w:szCs w:val="24"/>
              </w:rPr>
              <w:t>4</w:t>
            </w:r>
            <w:r w:rsidRPr="002157EA">
              <w:rPr>
                <w:rFonts w:ascii="Arial" w:eastAsia="Calibri" w:hAnsi="Arial" w:cs="Arial"/>
                <w:sz w:val="24"/>
                <w:szCs w:val="24"/>
              </w:rPr>
              <w:t>/2024</w:t>
            </w:r>
          </w:p>
        </w:tc>
        <w:tc>
          <w:tcPr>
            <w:tcW w:w="2126" w:type="dxa"/>
            <w:vAlign w:val="center"/>
          </w:tcPr>
          <w:p w14:paraId="7C8E739E" w14:textId="5A6A2AD1" w:rsidR="00C55A4A" w:rsidRPr="00C55A4A" w:rsidRDefault="002157EA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A2153E">
              <w:rPr>
                <w:rFonts w:ascii="Arial" w:eastAsia="Calibri" w:hAnsi="Arial" w:cs="Arial"/>
                <w:sz w:val="24"/>
                <w:szCs w:val="24"/>
              </w:rPr>
              <w:t>82,87</w:t>
            </w:r>
          </w:p>
        </w:tc>
      </w:tr>
      <w:tr w:rsidR="00C55A4A" w:rsidRPr="00C55A4A" w14:paraId="4C7C47F5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2A3228BB" w14:textId="6C36062D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130</w:t>
            </w:r>
          </w:p>
        </w:tc>
        <w:tc>
          <w:tcPr>
            <w:tcW w:w="9584" w:type="dxa"/>
            <w:vAlign w:val="center"/>
          </w:tcPr>
          <w:p w14:paraId="615165F9" w14:textId="750DB92A" w:rsidR="00C55A4A" w:rsidRPr="000E0A98" w:rsidRDefault="00A2153E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A2153E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="00D05EF5">
              <w:rPr>
                <w:rFonts w:ascii="Arial" w:eastAsia="Calibri" w:hAnsi="Arial" w:cs="Arial"/>
                <w:sz w:val="24"/>
                <w:szCs w:val="24"/>
              </w:rPr>
              <w:t>ambulanza con personale qualificato</w:t>
            </w:r>
            <w:r w:rsidRPr="00A2153E">
              <w:rPr>
                <w:rFonts w:ascii="Arial" w:eastAsia="Calibri" w:hAnsi="Arial" w:cs="Arial"/>
                <w:sz w:val="24"/>
                <w:szCs w:val="24"/>
              </w:rPr>
              <w:t xml:space="preserve"> per il convegno “Connected Care” del 17 settembre 2024 a Bologna</w:t>
            </w:r>
          </w:p>
        </w:tc>
        <w:tc>
          <w:tcPr>
            <w:tcW w:w="2126" w:type="dxa"/>
            <w:vAlign w:val="center"/>
          </w:tcPr>
          <w:p w14:paraId="0AC1EBB5" w14:textId="16709B3C" w:rsidR="00C55A4A" w:rsidRPr="00C55A4A" w:rsidRDefault="008640F6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€ 280,00</w:t>
            </w:r>
          </w:p>
        </w:tc>
      </w:tr>
      <w:tr w:rsidR="00C55A4A" w:rsidRPr="00C55A4A" w14:paraId="790306DF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56E16D9A" w14:textId="6F97D804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131</w:t>
            </w:r>
          </w:p>
        </w:tc>
        <w:tc>
          <w:tcPr>
            <w:tcW w:w="9584" w:type="dxa"/>
            <w:vAlign w:val="center"/>
          </w:tcPr>
          <w:p w14:paraId="2136807E" w14:textId="3AEB2540" w:rsidR="00C55A4A" w:rsidRPr="000E0A98" w:rsidRDefault="008A7966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Seconda i</w:t>
            </w:r>
            <w:r w:rsidRPr="008A7966">
              <w:rPr>
                <w:rFonts w:ascii="Arial" w:eastAsia="Calibri" w:hAnsi="Arial" w:cs="Arial"/>
                <w:sz w:val="24"/>
                <w:szCs w:val="24"/>
              </w:rPr>
              <w:t>ntegrazione contrattuale per il servizio di selezione e somministrazione di personale – Impiegat</w:t>
            </w:r>
            <w:r>
              <w:rPr>
                <w:rFonts w:ascii="Arial" w:eastAsia="Calibri" w:hAnsi="Arial" w:cs="Arial"/>
                <w:sz w:val="24"/>
                <w:szCs w:val="24"/>
              </w:rPr>
              <w:t>o</w:t>
            </w:r>
            <w:r w:rsidRPr="008A7966">
              <w:rPr>
                <w:rFonts w:ascii="Arial" w:eastAsia="Calibri" w:hAnsi="Arial" w:cs="Arial"/>
                <w:sz w:val="24"/>
                <w:szCs w:val="24"/>
              </w:rPr>
              <w:t xml:space="preserve"> liv. B1 </w:t>
            </w:r>
            <w:r>
              <w:rPr>
                <w:rFonts w:ascii="Arial" w:eastAsia="Calibri" w:hAnsi="Arial" w:cs="Arial"/>
                <w:sz w:val="24"/>
                <w:szCs w:val="24"/>
              </w:rPr>
              <w:t>facility manager</w:t>
            </w:r>
            <w:r w:rsidRPr="008A7966">
              <w:rPr>
                <w:rFonts w:ascii="Arial" w:eastAsia="Calibri" w:hAnsi="Arial" w:cs="Arial"/>
                <w:sz w:val="24"/>
                <w:szCs w:val="24"/>
              </w:rPr>
              <w:t xml:space="preserve"> con scadenza 30/06/2024</w:t>
            </w:r>
          </w:p>
        </w:tc>
        <w:tc>
          <w:tcPr>
            <w:tcW w:w="2126" w:type="dxa"/>
            <w:vAlign w:val="center"/>
          </w:tcPr>
          <w:p w14:paraId="42EC298E" w14:textId="4E6534C0" w:rsidR="00C55A4A" w:rsidRPr="00C55A4A" w:rsidRDefault="000275E8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€ 74.28</w:t>
            </w:r>
          </w:p>
        </w:tc>
      </w:tr>
      <w:tr w:rsidR="00C55A4A" w:rsidRPr="00C55A4A" w14:paraId="074774E7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042B947F" w14:textId="42D8321B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132</w:t>
            </w:r>
          </w:p>
        </w:tc>
        <w:tc>
          <w:tcPr>
            <w:tcW w:w="9584" w:type="dxa"/>
            <w:vAlign w:val="center"/>
          </w:tcPr>
          <w:p w14:paraId="16EC8CCD" w14:textId="4A53CC6B" w:rsidR="00C55A4A" w:rsidRPr="000E0A98" w:rsidRDefault="00F9394E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F9394E">
              <w:rPr>
                <w:rFonts w:ascii="Arial" w:eastAsia="Calibri" w:hAnsi="Arial" w:cs="Arial"/>
                <w:sz w:val="24"/>
                <w:szCs w:val="24"/>
              </w:rPr>
              <w:t>ffidamento del servizio di segreteria organizzativa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A2153E">
              <w:rPr>
                <w:rFonts w:ascii="Arial" w:eastAsia="Calibri" w:hAnsi="Arial" w:cs="Arial"/>
                <w:sz w:val="24"/>
                <w:szCs w:val="24"/>
              </w:rPr>
              <w:t>per il convegno “Connected Care” del 17 settembre 2024 a Bologna</w:t>
            </w:r>
          </w:p>
        </w:tc>
        <w:tc>
          <w:tcPr>
            <w:tcW w:w="2126" w:type="dxa"/>
            <w:vAlign w:val="center"/>
          </w:tcPr>
          <w:p w14:paraId="0BE264F3" w14:textId="21933E8B" w:rsidR="00C55A4A" w:rsidRPr="00C55A4A" w:rsidRDefault="00F9394E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8457DB">
              <w:rPr>
                <w:rFonts w:ascii="Arial" w:eastAsia="Calibri" w:hAnsi="Arial" w:cs="Arial"/>
                <w:sz w:val="24"/>
                <w:szCs w:val="24"/>
              </w:rPr>
              <w:t>1.830,00</w:t>
            </w:r>
          </w:p>
        </w:tc>
      </w:tr>
      <w:tr w:rsidR="00C55A4A" w:rsidRPr="00C55A4A" w14:paraId="177029C4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5B5C855A" w14:textId="44B5EC66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133</w:t>
            </w:r>
          </w:p>
        </w:tc>
        <w:tc>
          <w:tcPr>
            <w:tcW w:w="9584" w:type="dxa"/>
            <w:vAlign w:val="center"/>
          </w:tcPr>
          <w:p w14:paraId="0774B9D2" w14:textId="48981B34" w:rsidR="00C55A4A" w:rsidRPr="000E0A98" w:rsidRDefault="008D7B29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8D7B29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>
              <w:rPr>
                <w:rFonts w:ascii="Arial" w:eastAsia="Calibri" w:hAnsi="Arial" w:cs="Arial"/>
                <w:sz w:val="24"/>
                <w:szCs w:val="24"/>
              </w:rPr>
              <w:t>lunch buffet</w:t>
            </w:r>
            <w:r w:rsidRPr="008D7B29">
              <w:rPr>
                <w:rFonts w:ascii="Arial" w:eastAsia="Calibri" w:hAnsi="Arial" w:cs="Arial"/>
                <w:sz w:val="24"/>
                <w:szCs w:val="24"/>
              </w:rPr>
              <w:t xml:space="preserve"> per il convegno “Connected Care” del 17 settembre 2024 a Bologna</w:t>
            </w:r>
          </w:p>
        </w:tc>
        <w:tc>
          <w:tcPr>
            <w:tcW w:w="2126" w:type="dxa"/>
            <w:vAlign w:val="center"/>
          </w:tcPr>
          <w:p w14:paraId="240964E3" w14:textId="7222EB01" w:rsidR="00C55A4A" w:rsidRPr="00C55A4A" w:rsidRDefault="00E36FD7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€ 2.800,00</w:t>
            </w:r>
          </w:p>
        </w:tc>
      </w:tr>
      <w:tr w:rsidR="00C55A4A" w:rsidRPr="00C55A4A" w14:paraId="344ADA50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44FEFAC0" w14:textId="5499EA7C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134</w:t>
            </w:r>
          </w:p>
        </w:tc>
        <w:tc>
          <w:tcPr>
            <w:tcW w:w="9584" w:type="dxa"/>
            <w:vAlign w:val="center"/>
          </w:tcPr>
          <w:p w14:paraId="04E67A96" w14:textId="308ACC9C" w:rsidR="00C55A4A" w:rsidRPr="000E0A98" w:rsidRDefault="00C9390E" w:rsidP="00BA11D9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C9390E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>
              <w:rPr>
                <w:rFonts w:ascii="Arial" w:eastAsia="Calibri" w:hAnsi="Arial" w:cs="Arial"/>
                <w:sz w:val="24"/>
                <w:szCs w:val="24"/>
              </w:rPr>
              <w:t>hostess</w:t>
            </w:r>
            <w:r w:rsidRPr="00C9390E">
              <w:rPr>
                <w:rFonts w:ascii="Arial" w:eastAsia="Calibri" w:hAnsi="Arial" w:cs="Arial"/>
                <w:sz w:val="24"/>
                <w:szCs w:val="24"/>
              </w:rPr>
              <w:t xml:space="preserve"> per il convegno “Connected Care” del 17 settembre 2024 a Bologna</w:t>
            </w:r>
          </w:p>
        </w:tc>
        <w:tc>
          <w:tcPr>
            <w:tcW w:w="2126" w:type="dxa"/>
            <w:vAlign w:val="center"/>
          </w:tcPr>
          <w:p w14:paraId="18F97003" w14:textId="14C664E4" w:rsidR="00C55A4A" w:rsidRPr="00C55A4A" w:rsidRDefault="00C9390E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4E6CB3">
              <w:rPr>
                <w:rFonts w:ascii="Arial" w:eastAsia="Calibri" w:hAnsi="Arial" w:cs="Arial"/>
                <w:sz w:val="24"/>
                <w:szCs w:val="24"/>
              </w:rPr>
              <w:t>549,00</w:t>
            </w:r>
          </w:p>
        </w:tc>
      </w:tr>
      <w:tr w:rsidR="00C55A4A" w:rsidRPr="00C55A4A" w14:paraId="6BCBE286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36A603E2" w14:textId="45155FCD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135</w:t>
            </w:r>
          </w:p>
        </w:tc>
        <w:tc>
          <w:tcPr>
            <w:tcW w:w="9584" w:type="dxa"/>
            <w:vAlign w:val="center"/>
          </w:tcPr>
          <w:p w14:paraId="19EFC042" w14:textId="50A784B0" w:rsidR="00C55A4A" w:rsidRPr="006F553F" w:rsidRDefault="00193538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 w:rsidR="00C32475">
              <w:rPr>
                <w:rFonts w:ascii="Arial" w:eastAsia="Calibri" w:hAnsi="Arial" w:cs="Arial"/>
                <w:sz w:val="24"/>
                <w:szCs w:val="24"/>
              </w:rPr>
              <w:t xml:space="preserve">affitto sale, 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>catering</w:t>
            </w:r>
            <w:r w:rsidR="00C32475">
              <w:rPr>
                <w:rFonts w:ascii="Arial" w:eastAsia="Calibri" w:hAnsi="Arial" w:cs="Arial"/>
                <w:sz w:val="24"/>
                <w:szCs w:val="24"/>
              </w:rPr>
              <w:t xml:space="preserve"> e pernotti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 per </w:t>
            </w:r>
            <w:r w:rsidR="00C32475">
              <w:rPr>
                <w:rFonts w:ascii="Arial" w:eastAsia="Calibri" w:hAnsi="Arial" w:cs="Arial"/>
                <w:sz w:val="24"/>
                <w:szCs w:val="24"/>
              </w:rPr>
              <w:t>evento CAI-CAIP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C32475">
              <w:rPr>
                <w:rFonts w:ascii="Arial" w:eastAsia="Calibri" w:hAnsi="Arial" w:cs="Arial"/>
                <w:sz w:val="24"/>
                <w:szCs w:val="24"/>
              </w:rPr>
              <w:t>del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C32475">
              <w:rPr>
                <w:rFonts w:ascii="Arial" w:eastAsia="Calibri" w:hAnsi="Arial" w:cs="Arial"/>
                <w:sz w:val="24"/>
                <w:szCs w:val="24"/>
              </w:rPr>
              <w:t>06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 e </w:t>
            </w:r>
            <w:r w:rsidR="00DF526F">
              <w:rPr>
                <w:rFonts w:ascii="Arial" w:eastAsia="Calibri" w:hAnsi="Arial" w:cs="Arial"/>
                <w:sz w:val="24"/>
                <w:szCs w:val="24"/>
              </w:rPr>
              <w:t>07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DF526F">
              <w:rPr>
                <w:rFonts w:ascii="Arial" w:eastAsia="Calibri" w:hAnsi="Arial" w:cs="Arial"/>
                <w:sz w:val="24"/>
                <w:szCs w:val="24"/>
              </w:rPr>
              <w:t>settembre</w:t>
            </w:r>
            <w:r w:rsidRPr="00193538">
              <w:rPr>
                <w:rFonts w:ascii="Arial" w:eastAsia="Calibri" w:hAnsi="Arial" w:cs="Arial"/>
                <w:sz w:val="24"/>
                <w:szCs w:val="24"/>
              </w:rPr>
              <w:t xml:space="preserve"> 2024 a Bologna</w:t>
            </w:r>
          </w:p>
        </w:tc>
        <w:tc>
          <w:tcPr>
            <w:tcW w:w="2126" w:type="dxa"/>
            <w:vAlign w:val="center"/>
          </w:tcPr>
          <w:p w14:paraId="1DAF5E93" w14:textId="78E4D066" w:rsidR="00C55A4A" w:rsidRPr="00C55A4A" w:rsidRDefault="009D6FF1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€ 7.145,61</w:t>
            </w:r>
          </w:p>
        </w:tc>
      </w:tr>
      <w:tr w:rsidR="00C55A4A" w:rsidRPr="00C55A4A" w14:paraId="5FB3EF81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07BE2692" w14:textId="2B9A061B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136</w:t>
            </w:r>
          </w:p>
        </w:tc>
        <w:tc>
          <w:tcPr>
            <w:tcW w:w="9584" w:type="dxa"/>
            <w:vAlign w:val="center"/>
          </w:tcPr>
          <w:p w14:paraId="24DA5421" w14:textId="08150C3A" w:rsidR="00C55A4A" w:rsidRPr="000E0A98" w:rsidRDefault="00667798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</w:t>
            </w:r>
            <w:r w:rsidRPr="00667798">
              <w:rPr>
                <w:rFonts w:ascii="Arial" w:eastAsia="Calibri" w:hAnsi="Arial" w:cs="Arial"/>
                <w:sz w:val="24"/>
                <w:szCs w:val="24"/>
              </w:rPr>
              <w:t xml:space="preserve"> del servizio di </w:t>
            </w:r>
            <w:r>
              <w:rPr>
                <w:rFonts w:ascii="Arial" w:eastAsia="Calibri" w:hAnsi="Arial" w:cs="Arial"/>
                <w:sz w:val="24"/>
                <w:szCs w:val="24"/>
              </w:rPr>
              <w:t>pernotti</w:t>
            </w:r>
            <w:r w:rsidRPr="00667798">
              <w:rPr>
                <w:rFonts w:ascii="Arial" w:eastAsia="Calibri" w:hAnsi="Arial" w:cs="Arial"/>
                <w:sz w:val="24"/>
                <w:szCs w:val="24"/>
              </w:rPr>
              <w:t>, per il 3° Congresso Nazionale FNOPI dal 19 a 22 marzo 2025 a Rimini</w:t>
            </w:r>
          </w:p>
        </w:tc>
        <w:tc>
          <w:tcPr>
            <w:tcW w:w="2126" w:type="dxa"/>
            <w:vAlign w:val="center"/>
          </w:tcPr>
          <w:p w14:paraId="66DA4C74" w14:textId="6EDDABD2" w:rsidR="00C55A4A" w:rsidRPr="00C55A4A" w:rsidRDefault="000C75C3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€ 35.340,00</w:t>
            </w:r>
          </w:p>
        </w:tc>
      </w:tr>
      <w:tr w:rsidR="00C55A4A" w:rsidRPr="00C55A4A" w14:paraId="5E7F4CFF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14F82140" w14:textId="5D789642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137</w:t>
            </w:r>
          </w:p>
        </w:tc>
        <w:tc>
          <w:tcPr>
            <w:tcW w:w="9584" w:type="dxa"/>
            <w:vAlign w:val="center"/>
          </w:tcPr>
          <w:p w14:paraId="08E7EB2D" w14:textId="4BBE8744" w:rsidR="00C55A4A" w:rsidRPr="000E0A98" w:rsidRDefault="001E41F3" w:rsidP="001E166F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1E41F3">
              <w:rPr>
                <w:rFonts w:ascii="Arial" w:eastAsia="Calibri" w:hAnsi="Arial" w:cs="Arial"/>
                <w:sz w:val="24"/>
                <w:szCs w:val="24"/>
              </w:rPr>
              <w:t xml:space="preserve">Affidamento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del </w:t>
            </w:r>
            <w:r w:rsidRPr="001E41F3">
              <w:rPr>
                <w:rFonts w:ascii="Arial" w:eastAsia="Calibri" w:hAnsi="Arial" w:cs="Arial"/>
                <w:sz w:val="24"/>
                <w:szCs w:val="24"/>
              </w:rPr>
              <w:t xml:space="preserve">servizio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di </w:t>
            </w:r>
            <w:r w:rsidRPr="001E41F3">
              <w:rPr>
                <w:rFonts w:ascii="Arial" w:eastAsia="Calibri" w:hAnsi="Arial" w:cs="Arial"/>
                <w:sz w:val="24"/>
                <w:szCs w:val="24"/>
              </w:rPr>
              <w:t xml:space="preserve">affitto spazi per evento </w:t>
            </w:r>
            <w:r w:rsidR="004D461B">
              <w:rPr>
                <w:rFonts w:ascii="Arial" w:eastAsia="Calibri" w:hAnsi="Arial" w:cs="Arial"/>
                <w:sz w:val="24"/>
                <w:szCs w:val="24"/>
              </w:rPr>
              <w:t>CAI-CAIP del 04 e 0</w:t>
            </w:r>
            <w:r w:rsidRPr="001E41F3">
              <w:rPr>
                <w:rFonts w:ascii="Arial" w:eastAsia="Calibri" w:hAnsi="Arial" w:cs="Arial"/>
                <w:sz w:val="24"/>
                <w:szCs w:val="24"/>
              </w:rPr>
              <w:t xml:space="preserve">5 ottobre </w:t>
            </w:r>
            <w:r w:rsidR="004D461B">
              <w:rPr>
                <w:rFonts w:ascii="Arial" w:eastAsia="Calibri" w:hAnsi="Arial" w:cs="Arial"/>
                <w:sz w:val="24"/>
                <w:szCs w:val="24"/>
              </w:rPr>
              <w:t xml:space="preserve">a </w:t>
            </w:r>
            <w:r w:rsidRPr="001E41F3">
              <w:rPr>
                <w:rFonts w:ascii="Arial" w:eastAsia="Calibri" w:hAnsi="Arial" w:cs="Arial"/>
                <w:sz w:val="24"/>
                <w:szCs w:val="24"/>
              </w:rPr>
              <w:t>Milano</w:t>
            </w:r>
          </w:p>
        </w:tc>
        <w:tc>
          <w:tcPr>
            <w:tcW w:w="2126" w:type="dxa"/>
            <w:vAlign w:val="center"/>
          </w:tcPr>
          <w:p w14:paraId="4435C97B" w14:textId="6CCFA761" w:rsidR="00C55A4A" w:rsidRPr="00C55A4A" w:rsidRDefault="00E9493C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884D2E">
              <w:rPr>
                <w:rFonts w:ascii="Arial" w:eastAsia="Calibri" w:hAnsi="Arial" w:cs="Arial"/>
                <w:sz w:val="24"/>
                <w:szCs w:val="24"/>
              </w:rPr>
              <w:t>1.775,10</w:t>
            </w:r>
          </w:p>
        </w:tc>
      </w:tr>
      <w:tr w:rsidR="00C55A4A" w:rsidRPr="00C55A4A" w14:paraId="53CD9F96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54B9C042" w14:textId="2B621A52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138</w:t>
            </w:r>
          </w:p>
        </w:tc>
        <w:tc>
          <w:tcPr>
            <w:tcW w:w="9584" w:type="dxa"/>
            <w:vAlign w:val="center"/>
          </w:tcPr>
          <w:p w14:paraId="751173D9" w14:textId="271D7F7D" w:rsidR="00C55A4A" w:rsidRPr="000E0A98" w:rsidRDefault="00B54CE9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B54CE9">
              <w:rPr>
                <w:rFonts w:ascii="Arial" w:eastAsia="Calibri" w:hAnsi="Arial" w:cs="Arial"/>
                <w:sz w:val="24"/>
                <w:szCs w:val="24"/>
              </w:rPr>
              <w:t xml:space="preserve">Acquisto software informatici: n° </w:t>
            </w:r>
            <w:r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Pr="00B54CE9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sz w:val="24"/>
                <w:szCs w:val="24"/>
              </w:rPr>
              <w:t>licenza Microsoft 365</w:t>
            </w:r>
          </w:p>
        </w:tc>
        <w:tc>
          <w:tcPr>
            <w:tcW w:w="2126" w:type="dxa"/>
            <w:vAlign w:val="center"/>
          </w:tcPr>
          <w:p w14:paraId="39963DCC" w14:textId="756DFB24" w:rsidR="00C55A4A" w:rsidRPr="00C55A4A" w:rsidRDefault="00E82054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€ 11.643,19</w:t>
            </w:r>
          </w:p>
        </w:tc>
      </w:tr>
      <w:tr w:rsidR="00C55A4A" w:rsidRPr="00C55A4A" w14:paraId="4F3024A2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12702D97" w14:textId="0AEE1E76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139</w:t>
            </w:r>
          </w:p>
        </w:tc>
        <w:tc>
          <w:tcPr>
            <w:tcW w:w="9584" w:type="dxa"/>
            <w:vAlign w:val="center"/>
          </w:tcPr>
          <w:p w14:paraId="7491A323" w14:textId="7F018FDC" w:rsidR="00C55A4A" w:rsidRPr="000E0A98" w:rsidRDefault="005059BE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059BE">
              <w:rPr>
                <w:rFonts w:ascii="Arial" w:eastAsia="Calibri" w:hAnsi="Arial" w:cs="Arial"/>
                <w:sz w:val="24"/>
                <w:szCs w:val="24"/>
              </w:rPr>
              <w:t>Affidamento del servizio di abbonamento a</w:t>
            </w:r>
            <w:r w:rsidR="00682AD9">
              <w:rPr>
                <w:rFonts w:ascii="Arial" w:eastAsia="Calibri" w:hAnsi="Arial" w:cs="Arial"/>
                <w:sz w:val="24"/>
                <w:szCs w:val="24"/>
              </w:rPr>
              <w:t>lla</w:t>
            </w:r>
            <w:r w:rsidRPr="005059BE">
              <w:rPr>
                <w:rFonts w:ascii="Arial" w:eastAsia="Calibri" w:hAnsi="Arial" w:cs="Arial"/>
                <w:sz w:val="24"/>
                <w:szCs w:val="24"/>
              </w:rPr>
              <w:t xml:space="preserve"> banca dati </w:t>
            </w:r>
            <w:r w:rsidR="00682AD9">
              <w:rPr>
                <w:rFonts w:ascii="Arial" w:eastAsia="Calibri" w:hAnsi="Arial" w:cs="Arial"/>
                <w:sz w:val="24"/>
                <w:szCs w:val="24"/>
              </w:rPr>
              <w:t>di</w:t>
            </w:r>
            <w:r w:rsidR="00E9387D" w:rsidRPr="00E9387D">
              <w:rPr>
                <w:rFonts w:ascii="Arial" w:eastAsia="Calibri" w:hAnsi="Arial" w:cs="Arial"/>
                <w:sz w:val="24"/>
                <w:szCs w:val="24"/>
              </w:rPr>
              <w:t xml:space="preserve"> diritto e giustizia on line</w:t>
            </w:r>
          </w:p>
        </w:tc>
        <w:tc>
          <w:tcPr>
            <w:tcW w:w="2126" w:type="dxa"/>
            <w:vAlign w:val="center"/>
          </w:tcPr>
          <w:p w14:paraId="122C7924" w14:textId="76148105" w:rsidR="00C55A4A" w:rsidRPr="00C55A4A" w:rsidRDefault="00682AD9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0C6BB5">
              <w:rPr>
                <w:rFonts w:ascii="Arial" w:eastAsia="Calibri" w:hAnsi="Arial" w:cs="Arial"/>
                <w:sz w:val="24"/>
                <w:szCs w:val="24"/>
              </w:rPr>
              <w:t>254,80</w:t>
            </w:r>
          </w:p>
        </w:tc>
      </w:tr>
      <w:tr w:rsidR="00C55A4A" w:rsidRPr="00C55A4A" w14:paraId="5E469F47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04FA2A6E" w14:textId="3101225E" w:rsidR="00C55A4A" w:rsidRPr="00C55A4A" w:rsidRDefault="00A83207" w:rsidP="63883D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140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0C3A6DB2" w14:textId="5AD5EBC2" w:rsidR="00C55A4A" w:rsidRPr="000E0A98" w:rsidRDefault="00D966F6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D966F6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D966F6">
              <w:rPr>
                <w:rFonts w:ascii="Arial" w:eastAsia="Calibri" w:hAnsi="Arial" w:cs="Arial"/>
                <w:sz w:val="24"/>
                <w:szCs w:val="24"/>
              </w:rPr>
              <w:t xml:space="preserve">bbonamento </w:t>
            </w:r>
            <w:r w:rsidR="00814D90">
              <w:rPr>
                <w:rFonts w:ascii="Arial" w:eastAsia="Calibri" w:hAnsi="Arial" w:cs="Arial"/>
                <w:sz w:val="24"/>
                <w:szCs w:val="24"/>
              </w:rPr>
              <w:t xml:space="preserve">a banca dati on line di cassazione.net </w:t>
            </w:r>
            <w:r w:rsidRPr="00D966F6">
              <w:rPr>
                <w:rFonts w:ascii="Arial" w:eastAsia="Calibri" w:hAnsi="Arial" w:cs="Arial"/>
                <w:sz w:val="24"/>
                <w:szCs w:val="24"/>
              </w:rPr>
              <w:t xml:space="preserve">con carnet di sentenze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88EEDD4" w14:textId="7CF0CF25" w:rsidR="00C55A4A" w:rsidRPr="00C55A4A" w:rsidRDefault="00055296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€ 221,00</w:t>
            </w:r>
          </w:p>
        </w:tc>
      </w:tr>
      <w:tr w:rsidR="00C55A4A" w:rsidRPr="00C55A4A" w14:paraId="7ED59475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565948A6" w14:textId="0F1EA1F0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141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3A44EAB0" w14:textId="5A89E01B" w:rsidR="00C55A4A" w:rsidRPr="00017152" w:rsidRDefault="00055296" w:rsidP="63883D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055296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abbonamento alla banca dati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del </w:t>
            </w:r>
            <w:r w:rsidRPr="00055296">
              <w:rPr>
                <w:rFonts w:ascii="Arial" w:eastAsia="Calibri" w:hAnsi="Arial" w:cs="Arial"/>
                <w:sz w:val="24"/>
                <w:szCs w:val="24"/>
              </w:rPr>
              <w:t>Centro Studi di Diritto sanitario e Farmaceutico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0EC2860" w14:textId="2B66109F" w:rsidR="00C55A4A" w:rsidRPr="00C55A4A" w:rsidRDefault="003D72B8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€ 110,00</w:t>
            </w:r>
          </w:p>
        </w:tc>
      </w:tr>
      <w:tr w:rsidR="00C55A4A" w:rsidRPr="00C55A4A" w14:paraId="731D72A0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62AD4570" w14:textId="7D58AC67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142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2C4DC583" w14:textId="064CC747" w:rsidR="00C55A4A" w:rsidRPr="000E0A98" w:rsidRDefault="00CC26F0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CC26F0">
              <w:rPr>
                <w:rFonts w:ascii="Arial" w:eastAsia="Calibri" w:hAnsi="Arial" w:cs="Arial"/>
                <w:sz w:val="24"/>
                <w:szCs w:val="24"/>
              </w:rPr>
              <w:t>Affidamento del servizio di buoni welfare EDENRED SHOPPING SELECTION in favore dei dipendenti FNOPI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E9EF4AD" w14:textId="411459A2" w:rsidR="00C55A4A" w:rsidRPr="00C55A4A" w:rsidRDefault="00CC26F0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€ 2.011,00</w:t>
            </w:r>
          </w:p>
        </w:tc>
      </w:tr>
      <w:tr w:rsidR="00C55A4A" w:rsidRPr="00C55A4A" w14:paraId="5DDE657F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4BC365E7" w14:textId="53C7BFFB" w:rsidR="00C55A4A" w:rsidRPr="00C55A4A" w:rsidRDefault="00A83207" w:rsidP="00C55A4A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143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22291979" w14:textId="2742FE89" w:rsidR="00C55A4A" w:rsidRPr="000E0A98" w:rsidRDefault="009567EE" w:rsidP="00C55A4A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9567EE">
              <w:rPr>
                <w:rFonts w:ascii="Arial" w:eastAsia="Calibri" w:hAnsi="Arial" w:cs="Arial"/>
                <w:sz w:val="24"/>
                <w:szCs w:val="24"/>
              </w:rPr>
              <w:t xml:space="preserve">Ratifica affidamento del servizio di manutenzione ordinaria (standard plus) </w:t>
            </w:r>
            <w:r>
              <w:rPr>
                <w:rFonts w:ascii="Arial" w:eastAsia="Calibri" w:hAnsi="Arial" w:cs="Arial"/>
                <w:sz w:val="24"/>
                <w:szCs w:val="24"/>
              </w:rPr>
              <w:t>dell’</w:t>
            </w:r>
            <w:r w:rsidRPr="009567EE">
              <w:rPr>
                <w:rFonts w:ascii="Arial" w:eastAsia="Calibri" w:hAnsi="Arial" w:cs="Arial"/>
                <w:sz w:val="24"/>
                <w:szCs w:val="24"/>
              </w:rPr>
              <w:t>impianto di sollevamento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presso la sede FNOPI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1DC30689" w14:textId="29AA59CB" w:rsidR="00C55A4A" w:rsidRPr="00C55A4A" w:rsidRDefault="009567EE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C37A53">
              <w:rPr>
                <w:rFonts w:ascii="Arial" w:eastAsia="Calibri" w:hAnsi="Arial" w:cs="Arial"/>
                <w:sz w:val="24"/>
                <w:szCs w:val="24"/>
              </w:rPr>
              <w:t>841,80</w:t>
            </w:r>
          </w:p>
        </w:tc>
      </w:tr>
      <w:tr w:rsidR="00333083" w:rsidRPr="00C55A4A" w14:paraId="233683D5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37E8AE07" w14:textId="66B01DE0" w:rsidR="00333083" w:rsidRPr="00C55A4A" w:rsidRDefault="00333083" w:rsidP="0033308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144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746903CD" w14:textId="68D18C04" w:rsidR="00333083" w:rsidRPr="000E0A98" w:rsidRDefault="00C561DE" w:rsidP="0033308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C561DE">
              <w:rPr>
                <w:rFonts w:ascii="Arial" w:eastAsia="Calibri" w:hAnsi="Arial" w:cs="Arial"/>
                <w:sz w:val="24"/>
                <w:szCs w:val="24"/>
              </w:rPr>
              <w:t>Affidamento dal 01/0</w:t>
            </w:r>
            <w:r>
              <w:rPr>
                <w:rFonts w:ascii="Arial" w:eastAsia="Calibri" w:hAnsi="Arial" w:cs="Arial"/>
                <w:sz w:val="24"/>
                <w:szCs w:val="24"/>
              </w:rPr>
              <w:t>9</w:t>
            </w:r>
            <w:r w:rsidRPr="00C561DE">
              <w:rPr>
                <w:rFonts w:ascii="Arial" w:eastAsia="Calibri" w:hAnsi="Arial" w:cs="Arial"/>
                <w:sz w:val="24"/>
                <w:szCs w:val="24"/>
              </w:rPr>
              <w:t>/24 al 31/</w:t>
            </w:r>
            <w:r>
              <w:rPr>
                <w:rFonts w:ascii="Arial" w:eastAsia="Calibri" w:hAnsi="Arial" w:cs="Arial"/>
                <w:sz w:val="24"/>
                <w:szCs w:val="24"/>
              </w:rPr>
              <w:t>12</w:t>
            </w:r>
            <w:r w:rsidRPr="00C561DE">
              <w:rPr>
                <w:rFonts w:ascii="Arial" w:eastAsia="Calibri" w:hAnsi="Arial" w:cs="Arial"/>
                <w:sz w:val="24"/>
                <w:szCs w:val="24"/>
              </w:rPr>
              <w:t>/2024 dei seguenti servizi: Contabili, bilanci, adempimenti fiscali, assistenza in contrattazione integrativa, consulenza e pareri in materia fiscale e contabile, gestione del personale e cedolini paghe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C3D7B0" w14:textId="6EF94253" w:rsidR="00333083" w:rsidRPr="00C55A4A" w:rsidRDefault="00CF31CE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€ 24.899,27</w:t>
            </w:r>
          </w:p>
        </w:tc>
      </w:tr>
      <w:tr w:rsidR="00333083" w:rsidRPr="00C55A4A" w14:paraId="260DF9D7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7D6C56D2" w14:textId="3F19FF6D" w:rsidR="00333083" w:rsidRPr="00C55A4A" w:rsidRDefault="00333083" w:rsidP="0033308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145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404BAB54" w14:textId="0BAC8A90" w:rsidR="00333083" w:rsidRPr="000E0A98" w:rsidRDefault="00E60F60" w:rsidP="0033308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E60F60">
              <w:rPr>
                <w:rFonts w:ascii="Arial" w:eastAsia="Calibri" w:hAnsi="Arial" w:cs="Arial"/>
                <w:sz w:val="24"/>
                <w:szCs w:val="24"/>
              </w:rPr>
              <w:t>Proroga servizio di noleggio auto a lungo termine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ad uso della Presidente FNOPI, fino al</w:t>
            </w:r>
            <w:r w:rsidR="00CA18A8">
              <w:rPr>
                <w:rFonts w:ascii="Arial" w:eastAsia="Calibri" w:hAnsi="Arial" w:cs="Arial"/>
                <w:sz w:val="24"/>
                <w:szCs w:val="24"/>
              </w:rPr>
              <w:t xml:space="preserve"> 27 febbraio 2025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1F884DE" w14:textId="210B93B1" w:rsidR="00333083" w:rsidRPr="00C55A4A" w:rsidRDefault="00991562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€ 3.844,85</w:t>
            </w:r>
          </w:p>
        </w:tc>
      </w:tr>
      <w:tr w:rsidR="00333083" w:rsidRPr="00C55A4A" w14:paraId="1CACF4DA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013661A2" w14:textId="48774391" w:rsidR="00333083" w:rsidRPr="00C55A4A" w:rsidRDefault="00333083" w:rsidP="0033308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146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1E4C43FE" w14:textId="311B6F87" w:rsidR="00333083" w:rsidRPr="000E0A98" w:rsidRDefault="00E55367" w:rsidP="0033308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E55367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affitto sale, </w:t>
            </w:r>
            <w:r w:rsidR="005D789D">
              <w:rPr>
                <w:rFonts w:ascii="Arial" w:eastAsia="Calibri" w:hAnsi="Arial" w:cs="Arial"/>
                <w:sz w:val="24"/>
                <w:szCs w:val="24"/>
              </w:rPr>
              <w:t>attrezzature, coffee station e lunch</w:t>
            </w:r>
            <w:r w:rsidRPr="00E5536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4B7DA6">
              <w:rPr>
                <w:rFonts w:ascii="Arial" w:eastAsia="Calibri" w:hAnsi="Arial" w:cs="Arial"/>
                <w:sz w:val="24"/>
                <w:szCs w:val="24"/>
              </w:rPr>
              <w:t xml:space="preserve">per </w:t>
            </w:r>
            <w:r w:rsidR="00D47FC1">
              <w:rPr>
                <w:rFonts w:ascii="Arial" w:eastAsia="Calibri" w:hAnsi="Arial" w:cs="Arial"/>
                <w:sz w:val="24"/>
                <w:szCs w:val="24"/>
              </w:rPr>
              <w:t>la procedura concorsuale del</w:t>
            </w:r>
            <w:r w:rsidRPr="00E55367">
              <w:rPr>
                <w:rFonts w:ascii="Arial" w:eastAsia="Calibri" w:hAnsi="Arial" w:cs="Arial"/>
                <w:sz w:val="24"/>
                <w:szCs w:val="24"/>
              </w:rPr>
              <w:t xml:space="preserve"> 0</w:t>
            </w:r>
            <w:r w:rsidR="00D47FC1">
              <w:rPr>
                <w:rFonts w:ascii="Arial" w:eastAsia="Calibri" w:hAnsi="Arial" w:cs="Arial"/>
                <w:sz w:val="24"/>
                <w:szCs w:val="24"/>
              </w:rPr>
              <w:t>8</w:t>
            </w:r>
            <w:r w:rsidRPr="00E5536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D47FC1">
              <w:rPr>
                <w:rFonts w:ascii="Arial" w:eastAsia="Calibri" w:hAnsi="Arial" w:cs="Arial"/>
                <w:sz w:val="24"/>
                <w:szCs w:val="24"/>
              </w:rPr>
              <w:t>ottobre</w:t>
            </w:r>
            <w:r w:rsidRPr="00E55367">
              <w:rPr>
                <w:rFonts w:ascii="Arial" w:eastAsia="Calibri" w:hAnsi="Arial" w:cs="Arial"/>
                <w:sz w:val="24"/>
                <w:szCs w:val="24"/>
              </w:rPr>
              <w:t xml:space="preserve"> 2024 a </w:t>
            </w:r>
            <w:r w:rsidR="00D47FC1">
              <w:rPr>
                <w:rFonts w:ascii="Arial" w:eastAsia="Calibri" w:hAnsi="Arial" w:cs="Arial"/>
                <w:sz w:val="24"/>
                <w:szCs w:val="24"/>
              </w:rPr>
              <w:t>Roma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ED92D54" w14:textId="2B8EB4D9" w:rsidR="00333083" w:rsidRPr="00C55A4A" w:rsidRDefault="009C21AE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€ 2.514,08</w:t>
            </w:r>
          </w:p>
        </w:tc>
      </w:tr>
      <w:tr w:rsidR="00333083" w:rsidRPr="00C55A4A" w14:paraId="38A6D4DF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323A1EB2" w14:textId="1E5F063A" w:rsidR="00333083" w:rsidRPr="00C55A4A" w:rsidRDefault="00333083" w:rsidP="0033308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147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7AB861C9" w14:textId="6072A215" w:rsidR="00333083" w:rsidRPr="000E0A98" w:rsidRDefault="00921917" w:rsidP="0033308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Affidamento del 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 xml:space="preserve">servizio di organizzazione, gestione e svolgimento </w:t>
            </w:r>
            <w:r w:rsidR="00D90988">
              <w:rPr>
                <w:rFonts w:ascii="Arial" w:eastAsia="Calibri" w:hAnsi="Arial" w:cs="Arial"/>
                <w:sz w:val="24"/>
                <w:szCs w:val="24"/>
              </w:rPr>
              <w:t xml:space="preserve">in modalità digitale 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>d</w:t>
            </w:r>
            <w:r w:rsidR="00673A26">
              <w:rPr>
                <w:rFonts w:ascii="Arial" w:eastAsia="Calibri" w:hAnsi="Arial" w:cs="Arial"/>
                <w:sz w:val="24"/>
                <w:szCs w:val="24"/>
              </w:rPr>
              <w:t>elle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673A26">
              <w:rPr>
                <w:rFonts w:ascii="Arial" w:eastAsia="Calibri" w:hAnsi="Arial" w:cs="Arial"/>
                <w:sz w:val="24"/>
                <w:szCs w:val="24"/>
              </w:rPr>
              <w:t>procedure concorsuali del 0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>8/10</w:t>
            </w:r>
            <w:r w:rsidR="00673A26">
              <w:rPr>
                <w:rFonts w:ascii="Arial" w:eastAsia="Calibri" w:hAnsi="Arial" w:cs="Arial"/>
                <w:sz w:val="24"/>
                <w:szCs w:val="24"/>
              </w:rPr>
              <w:t>/24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673A26">
              <w:rPr>
                <w:rFonts w:ascii="Arial" w:eastAsia="Calibri" w:hAnsi="Arial" w:cs="Arial"/>
                <w:sz w:val="24"/>
                <w:szCs w:val="24"/>
              </w:rPr>
              <w:t xml:space="preserve">a Roma 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 xml:space="preserve">e </w:t>
            </w:r>
            <w:r w:rsidR="00673A26">
              <w:rPr>
                <w:rFonts w:ascii="Arial" w:eastAsia="Calibri" w:hAnsi="Arial" w:cs="Arial"/>
                <w:sz w:val="24"/>
                <w:szCs w:val="24"/>
              </w:rPr>
              <w:t xml:space="preserve">del 15/10/24 a </w:t>
            </w:r>
            <w:r w:rsidRPr="00921917">
              <w:rPr>
                <w:rFonts w:ascii="Arial" w:eastAsia="Calibri" w:hAnsi="Arial" w:cs="Arial"/>
                <w:sz w:val="24"/>
                <w:szCs w:val="24"/>
              </w:rPr>
              <w:t xml:space="preserve">Napoli 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E8C5508" w14:textId="273E77DE" w:rsidR="00333083" w:rsidRPr="00C55A4A" w:rsidRDefault="007052A7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€ 8.369,20</w:t>
            </w:r>
          </w:p>
        </w:tc>
      </w:tr>
      <w:tr w:rsidR="00333083" w:rsidRPr="00C55A4A" w14:paraId="710FD1FE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734134FE" w14:textId="5D539947" w:rsidR="00333083" w:rsidRPr="00C55A4A" w:rsidRDefault="00333083" w:rsidP="0033308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148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279AE724" w14:textId="035AC5B1" w:rsidR="00333083" w:rsidRPr="000E0A98" w:rsidRDefault="000A3275" w:rsidP="00494D77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 de</w:t>
            </w:r>
            <w:r w:rsidR="00127353">
              <w:rPr>
                <w:rFonts w:ascii="Arial" w:eastAsia="Calibri" w:hAnsi="Arial" w:cs="Arial"/>
                <w:sz w:val="24"/>
                <w:szCs w:val="24"/>
              </w:rPr>
              <w:t>i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127353">
              <w:rPr>
                <w:rFonts w:ascii="Arial" w:eastAsia="Calibri" w:hAnsi="Arial" w:cs="Arial"/>
                <w:sz w:val="24"/>
                <w:szCs w:val="24"/>
              </w:rPr>
              <w:t>s</w:t>
            </w:r>
            <w:r w:rsidRPr="000A3275">
              <w:rPr>
                <w:rFonts w:ascii="Arial" w:eastAsia="Calibri" w:hAnsi="Arial" w:cs="Arial"/>
                <w:sz w:val="24"/>
                <w:szCs w:val="24"/>
              </w:rPr>
              <w:t>ervizi legali e normativi fino al 31/12/2024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CA21515" w14:textId="4096CD88" w:rsidR="00333083" w:rsidRPr="00C55A4A" w:rsidRDefault="00127353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€ 5.856,00</w:t>
            </w:r>
          </w:p>
        </w:tc>
      </w:tr>
      <w:tr w:rsidR="00333083" w:rsidRPr="00C55A4A" w14:paraId="4E39199D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06F7F7C9" w14:textId="624C7573" w:rsidR="00333083" w:rsidRPr="00C55A4A" w:rsidRDefault="00333083" w:rsidP="00333083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149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71E98CE5" w14:textId="6E760EC1" w:rsidR="00333083" w:rsidRPr="000E0A98" w:rsidRDefault="004E44BA" w:rsidP="00333083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Ratifica a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>ffidamento del servizio di affitto sale</w:t>
            </w:r>
            <w:r w:rsidR="00561BEB">
              <w:rPr>
                <w:rFonts w:ascii="Arial" w:eastAsia="Calibri" w:hAnsi="Arial" w:cs="Arial"/>
                <w:sz w:val="24"/>
                <w:szCs w:val="24"/>
              </w:rPr>
              <w:t>,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 xml:space="preserve"> c</w:t>
            </w:r>
            <w:r w:rsidR="00561BEB">
              <w:rPr>
                <w:rFonts w:ascii="Arial" w:eastAsia="Calibri" w:hAnsi="Arial" w:cs="Arial"/>
                <w:sz w:val="24"/>
                <w:szCs w:val="24"/>
              </w:rPr>
              <w:t>ena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 xml:space="preserve"> e pernotti per l’incontro del Comitato Centrale </w:t>
            </w:r>
            <w:r w:rsidR="00066DF6">
              <w:rPr>
                <w:rFonts w:ascii="Arial" w:eastAsia="Calibri" w:hAnsi="Arial" w:cs="Arial"/>
                <w:sz w:val="24"/>
                <w:szCs w:val="24"/>
              </w:rPr>
              <w:t xml:space="preserve">“Pensatoio” 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 xml:space="preserve">del </w:t>
            </w:r>
            <w:r w:rsidR="00066DF6">
              <w:rPr>
                <w:rFonts w:ascii="Arial" w:eastAsia="Calibri" w:hAnsi="Arial" w:cs="Arial"/>
                <w:sz w:val="24"/>
                <w:szCs w:val="24"/>
              </w:rPr>
              <w:t>06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 xml:space="preserve"> e </w:t>
            </w:r>
            <w:r w:rsidR="00066DF6">
              <w:rPr>
                <w:rFonts w:ascii="Arial" w:eastAsia="Calibri" w:hAnsi="Arial" w:cs="Arial"/>
                <w:sz w:val="24"/>
                <w:szCs w:val="24"/>
              </w:rPr>
              <w:t>07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066DF6">
              <w:rPr>
                <w:rFonts w:ascii="Arial" w:eastAsia="Calibri" w:hAnsi="Arial" w:cs="Arial"/>
                <w:sz w:val="24"/>
                <w:szCs w:val="24"/>
              </w:rPr>
              <w:t>settembre</w:t>
            </w:r>
            <w:r w:rsidRPr="004E44BA">
              <w:rPr>
                <w:rFonts w:ascii="Arial" w:eastAsia="Calibri" w:hAnsi="Arial" w:cs="Arial"/>
                <w:sz w:val="24"/>
                <w:szCs w:val="24"/>
              </w:rPr>
              <w:t xml:space="preserve"> 2024 a </w:t>
            </w:r>
            <w:r w:rsidR="00066DF6">
              <w:rPr>
                <w:rFonts w:ascii="Arial" w:eastAsia="Calibri" w:hAnsi="Arial" w:cs="Arial"/>
                <w:sz w:val="24"/>
                <w:szCs w:val="24"/>
              </w:rPr>
              <w:t>Rimini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7CF13D8" w14:textId="1765726A" w:rsidR="00333083" w:rsidRPr="00C55A4A" w:rsidRDefault="0057096D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€ 4.277,00</w:t>
            </w:r>
          </w:p>
        </w:tc>
      </w:tr>
      <w:tr w:rsidR="002618E4" w:rsidRPr="00C55A4A" w14:paraId="7A329705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7F987532" w14:textId="51B0A236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150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16D50537" w14:textId="04947870" w:rsidR="002618E4" w:rsidRPr="000E0A98" w:rsidRDefault="001B76D6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1B76D6">
              <w:rPr>
                <w:rFonts w:ascii="Arial" w:eastAsia="Calibri" w:hAnsi="Arial" w:cs="Arial"/>
                <w:sz w:val="24"/>
                <w:szCs w:val="24"/>
              </w:rPr>
              <w:t>Acquisto di gadget e materiali personalizzati per Presidenti e personalità istituzionali, oltre che per eventi vari FNOPI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535C0D0" w14:textId="37FC41FD" w:rsidR="002618E4" w:rsidRPr="00C55A4A" w:rsidRDefault="001B76D6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€ 26.108,00</w:t>
            </w:r>
          </w:p>
        </w:tc>
      </w:tr>
      <w:tr w:rsidR="002618E4" w:rsidRPr="00C55A4A" w14:paraId="40F1A846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01D88226" w14:textId="0C625204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151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6A058B7F" w14:textId="7DB04F9D" w:rsidR="002618E4" w:rsidRPr="00F32581" w:rsidRDefault="00774A97" w:rsidP="00F32581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774A97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</w:t>
            </w:r>
            <w:r>
              <w:rPr>
                <w:rFonts w:ascii="Arial" w:eastAsia="Calibri" w:hAnsi="Arial" w:cs="Arial"/>
                <w:sz w:val="24"/>
                <w:szCs w:val="24"/>
              </w:rPr>
              <w:t>catering</w:t>
            </w:r>
            <w:r w:rsidRPr="00774A97">
              <w:rPr>
                <w:rFonts w:ascii="Arial" w:eastAsia="Calibri" w:hAnsi="Arial" w:cs="Arial"/>
                <w:sz w:val="24"/>
                <w:szCs w:val="24"/>
              </w:rPr>
              <w:t xml:space="preserve"> per il convegno “Connected Care” del 17 settembre 2024 a Bologna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1C580F8" w14:textId="6292B3F5" w:rsidR="002618E4" w:rsidRPr="00C55A4A" w:rsidRDefault="000B23FD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€ 4.834,50</w:t>
            </w:r>
            <w:r w:rsidR="001B76D6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</w:tc>
      </w:tr>
      <w:tr w:rsidR="002618E4" w:rsidRPr="00C55A4A" w14:paraId="3DAE33C8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11D15AC7" w14:textId="3F6FC600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152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27943380" w14:textId="239E0E34" w:rsidR="002618E4" w:rsidRPr="000E0A98" w:rsidRDefault="00CF2821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Integrazione contrattuale </w:t>
            </w:r>
            <w:r w:rsidR="00AC7F9C">
              <w:rPr>
                <w:rFonts w:ascii="Arial" w:eastAsia="Calibri" w:hAnsi="Arial" w:cs="Arial"/>
                <w:sz w:val="24"/>
                <w:szCs w:val="24"/>
              </w:rPr>
              <w:t>per il</w:t>
            </w:r>
            <w:r w:rsidRPr="00CF2821">
              <w:rPr>
                <w:rFonts w:ascii="Arial" w:eastAsia="Calibri" w:hAnsi="Arial" w:cs="Arial"/>
                <w:sz w:val="24"/>
                <w:szCs w:val="24"/>
              </w:rPr>
              <w:t xml:space="preserve"> servizio relativo al service tecnico dell’aula absidale per il convegno “Connected Care” del 17 settembre 2024 a Bologna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B88799B" w14:textId="400BFC87" w:rsidR="002618E4" w:rsidRPr="00C55A4A" w:rsidRDefault="00AC7F9C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€ 439,20</w:t>
            </w:r>
          </w:p>
        </w:tc>
      </w:tr>
      <w:tr w:rsidR="002618E4" w:rsidRPr="00C55A4A" w14:paraId="0456C1C2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5F055EE3" w14:textId="03D00DE5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153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6C16257F" w14:textId="4B521044" w:rsidR="002618E4" w:rsidRPr="000E0A98" w:rsidRDefault="00EF30E5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Integrazione contrattuale per il </w:t>
            </w:r>
            <w:r w:rsidRPr="00EF30E5">
              <w:rPr>
                <w:rFonts w:ascii="Arial" w:eastAsia="Calibri" w:hAnsi="Arial" w:cs="Arial"/>
                <w:sz w:val="24"/>
                <w:szCs w:val="24"/>
              </w:rPr>
              <w:t>servizio di hostess per il convegno “Connected Care” del 17 settembre 2024 a Bologna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8A95CB8" w14:textId="69A2989A" w:rsidR="002618E4" w:rsidRPr="00C55A4A" w:rsidRDefault="00EF30E5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193C23">
              <w:rPr>
                <w:rFonts w:ascii="Arial" w:eastAsia="Calibri" w:hAnsi="Arial" w:cs="Arial"/>
                <w:sz w:val="24"/>
                <w:szCs w:val="24"/>
              </w:rPr>
              <w:t>270,84</w:t>
            </w:r>
          </w:p>
        </w:tc>
      </w:tr>
      <w:tr w:rsidR="002618E4" w:rsidRPr="00C55A4A" w14:paraId="05882FA9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0F53EAD3" w14:textId="1075291E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154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21644EBC" w14:textId="050FAACD" w:rsidR="002618E4" w:rsidRPr="000E0A98" w:rsidRDefault="00193C23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Affidamento del se</w:t>
            </w:r>
            <w:r w:rsidR="00924DD6">
              <w:rPr>
                <w:rFonts w:ascii="Arial" w:eastAsia="Calibri" w:hAnsi="Arial" w:cs="Arial"/>
                <w:sz w:val="24"/>
                <w:szCs w:val="24"/>
              </w:rPr>
              <w:t xml:space="preserve">rvizio di </w:t>
            </w:r>
            <w:r w:rsidRPr="00193C23">
              <w:rPr>
                <w:rFonts w:ascii="Arial" w:eastAsia="Calibri" w:hAnsi="Arial" w:cs="Arial"/>
                <w:sz w:val="24"/>
                <w:szCs w:val="24"/>
              </w:rPr>
              <w:t xml:space="preserve">assistenza legale specialistica e continuativa </w:t>
            </w:r>
            <w:r w:rsidR="00BA3C82">
              <w:rPr>
                <w:rFonts w:ascii="Arial" w:eastAsia="Calibri" w:hAnsi="Arial" w:cs="Arial"/>
                <w:sz w:val="24"/>
                <w:szCs w:val="24"/>
              </w:rPr>
              <w:t>dal 01/06/2024</w:t>
            </w:r>
            <w:r w:rsidRPr="00193C23">
              <w:rPr>
                <w:rFonts w:ascii="Arial" w:eastAsia="Calibri" w:hAnsi="Arial" w:cs="Arial"/>
                <w:sz w:val="24"/>
                <w:szCs w:val="24"/>
              </w:rPr>
              <w:t xml:space="preserve"> al 31/12/2024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02D50F9" w14:textId="471A82D4" w:rsidR="002618E4" w:rsidRPr="00C55A4A" w:rsidRDefault="00924DD6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€ 12.688,00</w:t>
            </w:r>
          </w:p>
        </w:tc>
      </w:tr>
      <w:tr w:rsidR="002618E4" w:rsidRPr="00C55A4A" w14:paraId="56490459" w14:textId="77777777" w:rsidTr="00AC68E2">
        <w:trPr>
          <w:trHeight w:val="552"/>
          <w:jc w:val="center"/>
        </w:trPr>
        <w:tc>
          <w:tcPr>
            <w:tcW w:w="1610" w:type="dxa"/>
            <w:vAlign w:val="center"/>
          </w:tcPr>
          <w:p w14:paraId="549919A5" w14:textId="207E5420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155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1079B213" w14:textId="037489EA" w:rsidR="002618E4" w:rsidRPr="000E0A98" w:rsidRDefault="00047B70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047B70">
              <w:rPr>
                <w:rFonts w:ascii="Arial" w:eastAsia="Calibri" w:hAnsi="Arial" w:cs="Arial"/>
                <w:sz w:val="24"/>
                <w:szCs w:val="24"/>
              </w:rPr>
              <w:t>Acquisto corsi di formazione per il personale dipendente FNOPI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7B1424B" w14:textId="01F3AEAA" w:rsidR="002618E4" w:rsidRPr="00C55A4A" w:rsidRDefault="003C565D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1A70FE">
              <w:rPr>
                <w:rFonts w:ascii="Arial" w:eastAsia="Calibri" w:hAnsi="Arial" w:cs="Arial"/>
                <w:sz w:val="24"/>
                <w:szCs w:val="24"/>
              </w:rPr>
              <w:t>690,00</w:t>
            </w:r>
          </w:p>
        </w:tc>
      </w:tr>
      <w:tr w:rsidR="002618E4" w:rsidRPr="00C55A4A" w14:paraId="4ECC1714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4A38A0A6" w14:textId="66203038" w:rsidR="002618E4" w:rsidRPr="00C30945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  <w:highlight w:val="yellow"/>
              </w:rPr>
            </w:pPr>
            <w:r w:rsidRPr="00C30945">
              <w:rPr>
                <w:rFonts w:ascii="Arial" w:eastAsia="Calibri" w:hAnsi="Arial" w:cs="Arial"/>
                <w:sz w:val="24"/>
                <w:szCs w:val="24"/>
              </w:rPr>
              <w:t>156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7977E3BB" w14:textId="06B88BA4" w:rsidR="00FF6C60" w:rsidRPr="00C30945" w:rsidRDefault="006C6EC4" w:rsidP="00FF6C60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highlight w:val="yellow"/>
              </w:rPr>
            </w:pPr>
            <w:r w:rsidRPr="006C6EC4">
              <w:rPr>
                <w:rFonts w:ascii="Arial" w:eastAsia="Calibri" w:hAnsi="Arial" w:cs="Arial"/>
                <w:sz w:val="24"/>
                <w:szCs w:val="24"/>
              </w:rPr>
              <w:t>Acquisto di servizi V-</w:t>
            </w:r>
            <w:r w:rsidR="005B5ACE" w:rsidRPr="006C6EC4">
              <w:rPr>
                <w:rFonts w:ascii="Arial" w:eastAsia="Calibri" w:hAnsi="Arial" w:cs="Arial"/>
                <w:sz w:val="24"/>
                <w:szCs w:val="24"/>
              </w:rPr>
              <w:t>Cloud</w:t>
            </w:r>
            <w:r w:rsidRPr="006C6EC4">
              <w:rPr>
                <w:rFonts w:ascii="Arial" w:eastAsia="Calibri" w:hAnsi="Arial" w:cs="Arial"/>
                <w:sz w:val="24"/>
                <w:szCs w:val="24"/>
              </w:rPr>
              <w:t>: Server virtuale dedicato alle piattaforme FNOPI in uso agli Ordini provinciali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7687E90" w14:textId="3B8B405A" w:rsidR="0033729C" w:rsidRPr="00C55A4A" w:rsidRDefault="00C30945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€ 8.784,00</w:t>
            </w:r>
          </w:p>
        </w:tc>
      </w:tr>
      <w:tr w:rsidR="002618E4" w:rsidRPr="00C55A4A" w14:paraId="52A0285E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069E4006" w14:textId="128A7283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157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000ACCEC" w14:textId="3F8ED670" w:rsidR="002618E4" w:rsidRPr="000E0A98" w:rsidRDefault="00512365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12365">
              <w:rPr>
                <w:rFonts w:ascii="Arial" w:eastAsia="Calibri" w:hAnsi="Arial" w:cs="Arial"/>
                <w:sz w:val="24"/>
                <w:szCs w:val="24"/>
              </w:rPr>
              <w:t xml:space="preserve">Affidamento del servizio di selezione e somministrazione di personale – Impiegata liv. B1 receptionist </w:t>
            </w:r>
            <w:r w:rsidR="00056387">
              <w:rPr>
                <w:rFonts w:ascii="Arial" w:eastAsia="Calibri" w:hAnsi="Arial" w:cs="Arial"/>
                <w:sz w:val="24"/>
                <w:szCs w:val="24"/>
              </w:rPr>
              <w:t>dal 01/10/2024</w:t>
            </w:r>
            <w:r w:rsidRPr="00512365">
              <w:rPr>
                <w:rFonts w:ascii="Arial" w:eastAsia="Calibri" w:hAnsi="Arial" w:cs="Arial"/>
                <w:sz w:val="24"/>
                <w:szCs w:val="24"/>
              </w:rPr>
              <w:t xml:space="preserve"> al 3</w:t>
            </w:r>
            <w:r w:rsidR="00056387"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Pr="00512365">
              <w:rPr>
                <w:rFonts w:ascii="Arial" w:eastAsia="Calibri" w:hAnsi="Arial" w:cs="Arial"/>
                <w:sz w:val="24"/>
                <w:szCs w:val="24"/>
              </w:rPr>
              <w:t>/</w:t>
            </w:r>
            <w:r w:rsidR="00056387">
              <w:rPr>
                <w:rFonts w:ascii="Arial" w:eastAsia="Calibri" w:hAnsi="Arial" w:cs="Arial"/>
                <w:sz w:val="24"/>
                <w:szCs w:val="24"/>
              </w:rPr>
              <w:t>12</w:t>
            </w:r>
            <w:r w:rsidRPr="00512365">
              <w:rPr>
                <w:rFonts w:ascii="Arial" w:eastAsia="Calibri" w:hAnsi="Arial" w:cs="Arial"/>
                <w:sz w:val="24"/>
                <w:szCs w:val="24"/>
              </w:rPr>
              <w:t>/2024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96429B0" w14:textId="52176991" w:rsidR="002618E4" w:rsidRPr="00C55A4A" w:rsidRDefault="00225142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€ 10.172,76</w:t>
            </w:r>
          </w:p>
        </w:tc>
      </w:tr>
      <w:tr w:rsidR="002618E4" w:rsidRPr="00C55A4A" w14:paraId="0E7C3473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6539870C" w14:textId="417F36A5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158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6AFEBC96" w14:textId="6BB11D3D" w:rsidR="002618E4" w:rsidRPr="000E0A98" w:rsidRDefault="00056387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056387">
              <w:rPr>
                <w:rFonts w:ascii="Arial" w:eastAsia="Calibri" w:hAnsi="Arial" w:cs="Arial"/>
                <w:sz w:val="24"/>
                <w:szCs w:val="24"/>
              </w:rPr>
              <w:t>Affidamento del servizio di selezione e somministrazione di personale – Impiega</w:t>
            </w:r>
            <w:r w:rsidR="001D733E">
              <w:rPr>
                <w:rFonts w:ascii="Arial" w:eastAsia="Calibri" w:hAnsi="Arial" w:cs="Arial"/>
                <w:sz w:val="24"/>
                <w:szCs w:val="24"/>
              </w:rPr>
              <w:t>to</w:t>
            </w:r>
            <w:r w:rsidRPr="00056387">
              <w:rPr>
                <w:rFonts w:ascii="Arial" w:eastAsia="Calibri" w:hAnsi="Arial" w:cs="Arial"/>
                <w:sz w:val="24"/>
                <w:szCs w:val="24"/>
              </w:rPr>
              <w:t xml:space="preserve"> liv. B1 </w:t>
            </w:r>
            <w:r w:rsidR="001D733E">
              <w:rPr>
                <w:rFonts w:ascii="Arial" w:eastAsia="Calibri" w:hAnsi="Arial" w:cs="Arial"/>
                <w:sz w:val="24"/>
                <w:szCs w:val="24"/>
              </w:rPr>
              <w:t>facility manager</w:t>
            </w:r>
            <w:r w:rsidRPr="00056387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1D733E">
              <w:rPr>
                <w:rFonts w:ascii="Arial" w:eastAsia="Calibri" w:hAnsi="Arial" w:cs="Arial"/>
                <w:sz w:val="24"/>
                <w:szCs w:val="24"/>
              </w:rPr>
              <w:t>dal 01/10/2024</w:t>
            </w:r>
            <w:r w:rsidRPr="00056387">
              <w:rPr>
                <w:rFonts w:ascii="Arial" w:eastAsia="Calibri" w:hAnsi="Arial" w:cs="Arial"/>
                <w:sz w:val="24"/>
                <w:szCs w:val="24"/>
              </w:rPr>
              <w:t xml:space="preserve"> al 3</w:t>
            </w:r>
            <w:r w:rsidR="001D733E">
              <w:rPr>
                <w:rFonts w:ascii="Arial" w:eastAsia="Calibri" w:hAnsi="Arial" w:cs="Arial"/>
                <w:sz w:val="24"/>
                <w:szCs w:val="24"/>
              </w:rPr>
              <w:t>1</w:t>
            </w:r>
            <w:r w:rsidRPr="00056387">
              <w:rPr>
                <w:rFonts w:ascii="Arial" w:eastAsia="Calibri" w:hAnsi="Arial" w:cs="Arial"/>
                <w:sz w:val="24"/>
                <w:szCs w:val="24"/>
              </w:rPr>
              <w:t>/</w:t>
            </w:r>
            <w:r w:rsidR="001D733E">
              <w:rPr>
                <w:rFonts w:ascii="Arial" w:eastAsia="Calibri" w:hAnsi="Arial" w:cs="Arial"/>
                <w:sz w:val="24"/>
                <w:szCs w:val="24"/>
              </w:rPr>
              <w:t>12</w:t>
            </w:r>
            <w:r w:rsidRPr="00056387">
              <w:rPr>
                <w:rFonts w:ascii="Arial" w:eastAsia="Calibri" w:hAnsi="Arial" w:cs="Arial"/>
                <w:sz w:val="24"/>
                <w:szCs w:val="24"/>
              </w:rPr>
              <w:t>/2024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995AF8B" w14:textId="3AC22E1F" w:rsidR="002618E4" w:rsidRPr="00C55A4A" w:rsidRDefault="00225142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€ 10.172,76</w:t>
            </w:r>
          </w:p>
        </w:tc>
      </w:tr>
      <w:tr w:rsidR="002618E4" w:rsidRPr="00C55A4A" w14:paraId="63BE8C71" w14:textId="77777777" w:rsidTr="00AC68E2">
        <w:trPr>
          <w:trHeight w:val="552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4DF4E828" w14:textId="4DD5A7F9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159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477B3234" w14:textId="0F1FE2EE" w:rsidR="002618E4" w:rsidRPr="000E0A98" w:rsidRDefault="00DB6EC4" w:rsidP="002618E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I</w:t>
            </w:r>
            <w:r w:rsidRPr="00DB6EC4">
              <w:rPr>
                <w:rFonts w:ascii="Arial" w:eastAsia="Calibri" w:hAnsi="Arial" w:cs="Arial"/>
                <w:sz w:val="24"/>
                <w:szCs w:val="24"/>
              </w:rPr>
              <w:t xml:space="preserve">ntegrazione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contrattuale </w:t>
            </w:r>
            <w:r w:rsidR="004D0B9B">
              <w:rPr>
                <w:rFonts w:ascii="Arial" w:eastAsia="Calibri" w:hAnsi="Arial" w:cs="Arial"/>
                <w:sz w:val="24"/>
                <w:szCs w:val="24"/>
              </w:rPr>
              <w:t xml:space="preserve">ai </w:t>
            </w:r>
            <w:r w:rsidRPr="00DB6EC4">
              <w:rPr>
                <w:rFonts w:ascii="Arial" w:eastAsia="Calibri" w:hAnsi="Arial" w:cs="Arial"/>
                <w:sz w:val="24"/>
                <w:szCs w:val="24"/>
              </w:rPr>
              <w:t xml:space="preserve">servizi </w:t>
            </w:r>
            <w:r w:rsidR="004D0B9B">
              <w:rPr>
                <w:rFonts w:ascii="Arial" w:eastAsia="Calibri" w:hAnsi="Arial" w:cs="Arial"/>
                <w:sz w:val="24"/>
                <w:szCs w:val="24"/>
              </w:rPr>
              <w:t>per connessi alla procedura concorsuale del 0</w:t>
            </w:r>
            <w:r w:rsidRPr="00DB6EC4">
              <w:rPr>
                <w:rFonts w:ascii="Arial" w:eastAsia="Calibri" w:hAnsi="Arial" w:cs="Arial"/>
                <w:sz w:val="24"/>
                <w:szCs w:val="24"/>
              </w:rPr>
              <w:t>8 ottobre</w:t>
            </w:r>
            <w:r w:rsidR="004D0B9B">
              <w:rPr>
                <w:rFonts w:ascii="Arial" w:eastAsia="Calibri" w:hAnsi="Arial" w:cs="Arial"/>
                <w:sz w:val="24"/>
                <w:szCs w:val="24"/>
              </w:rPr>
              <w:t xml:space="preserve"> 2024 a Roma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C41CF67" w14:textId="0F8DD9EE" w:rsidR="002618E4" w:rsidRPr="00C55A4A" w:rsidRDefault="00391CFA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€ 67,54</w:t>
            </w:r>
          </w:p>
        </w:tc>
      </w:tr>
      <w:tr w:rsidR="002618E4" w:rsidRPr="00C55A4A" w14:paraId="23CC0649" w14:textId="77777777" w:rsidTr="00AC68E2">
        <w:trPr>
          <w:trHeight w:val="669"/>
          <w:jc w:val="center"/>
        </w:trPr>
        <w:tc>
          <w:tcPr>
            <w:tcW w:w="1610" w:type="dxa"/>
            <w:shd w:val="clear" w:color="auto" w:fill="FFFFFF" w:themeFill="background1"/>
            <w:vAlign w:val="center"/>
          </w:tcPr>
          <w:p w14:paraId="201EA5B7" w14:textId="68DB0DCE" w:rsidR="002618E4" w:rsidRPr="00C55A4A" w:rsidRDefault="002618E4" w:rsidP="002618E4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lastRenderedPageBreak/>
              <w:t>160</w:t>
            </w:r>
          </w:p>
        </w:tc>
        <w:tc>
          <w:tcPr>
            <w:tcW w:w="9584" w:type="dxa"/>
            <w:shd w:val="clear" w:color="auto" w:fill="FFFFFF" w:themeFill="background1"/>
            <w:vAlign w:val="center"/>
          </w:tcPr>
          <w:p w14:paraId="52C82F14" w14:textId="55D715FC" w:rsidR="002618E4" w:rsidRPr="000E0A98" w:rsidRDefault="00F23E30" w:rsidP="003D23D4">
            <w:pPr>
              <w:spacing w:line="36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F23E30">
              <w:rPr>
                <w:rFonts w:ascii="Arial" w:eastAsia="Calibri" w:hAnsi="Arial" w:cs="Arial"/>
                <w:sz w:val="24"/>
                <w:szCs w:val="24"/>
              </w:rPr>
              <w:t>Affidamento del servizio di abbonamento all</w:t>
            </w:r>
            <w:r w:rsidR="006D4CFD">
              <w:rPr>
                <w:rFonts w:ascii="Arial" w:eastAsia="Calibri" w:hAnsi="Arial" w:cs="Arial"/>
                <w:sz w:val="24"/>
                <w:szCs w:val="24"/>
              </w:rPr>
              <w:t>a</w:t>
            </w:r>
            <w:r w:rsidRPr="00F23E30">
              <w:rPr>
                <w:rFonts w:ascii="Arial" w:eastAsia="Calibri" w:hAnsi="Arial" w:cs="Arial"/>
                <w:sz w:val="24"/>
                <w:szCs w:val="24"/>
              </w:rPr>
              <w:t xml:space="preserve"> banca dati </w:t>
            </w:r>
            <w:r w:rsidR="006D4CFD">
              <w:rPr>
                <w:rFonts w:ascii="Arial" w:eastAsia="Calibri" w:hAnsi="Arial" w:cs="Arial"/>
                <w:sz w:val="24"/>
                <w:szCs w:val="24"/>
              </w:rPr>
              <w:t xml:space="preserve">on line di: </w:t>
            </w:r>
            <w:r w:rsidR="00267E77">
              <w:rPr>
                <w:rFonts w:ascii="Arial" w:eastAsia="Calibri" w:hAnsi="Arial" w:cs="Arial"/>
                <w:sz w:val="24"/>
                <w:szCs w:val="24"/>
              </w:rPr>
              <w:t xml:space="preserve">Sanità24, </w:t>
            </w:r>
            <w:r w:rsidR="00267E77" w:rsidRPr="00267E77">
              <w:rPr>
                <w:rFonts w:ascii="Arial" w:eastAsia="Calibri" w:hAnsi="Arial" w:cs="Arial"/>
                <w:sz w:val="24"/>
                <w:szCs w:val="24"/>
              </w:rPr>
              <w:t>Smart 24 Pubblica Amministrazione</w:t>
            </w:r>
            <w:r w:rsidR="00267E77">
              <w:rPr>
                <w:rFonts w:ascii="Arial" w:eastAsia="Calibri" w:hAnsi="Arial" w:cs="Arial"/>
                <w:sz w:val="24"/>
                <w:szCs w:val="24"/>
              </w:rPr>
              <w:t xml:space="preserve">, </w:t>
            </w:r>
            <w:r w:rsidR="003D23D4" w:rsidRPr="003D23D4">
              <w:rPr>
                <w:rFonts w:ascii="Arial" w:eastAsia="Calibri" w:hAnsi="Arial" w:cs="Arial"/>
                <w:sz w:val="24"/>
                <w:szCs w:val="24"/>
              </w:rPr>
              <w:t>Il Sole 24 ore Quotidiano</w:t>
            </w:r>
            <w:r w:rsidR="003D23D4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A16F68">
              <w:rPr>
                <w:rFonts w:ascii="Arial" w:eastAsia="Calibri" w:hAnsi="Arial" w:cs="Arial"/>
                <w:sz w:val="24"/>
                <w:szCs w:val="24"/>
              </w:rPr>
              <w:t>– fino al 14 ottobre 2025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4C2E4AF" w14:textId="63583B9C" w:rsidR="002618E4" w:rsidRPr="00C55A4A" w:rsidRDefault="003D23D4" w:rsidP="0083571E">
            <w:pPr>
              <w:spacing w:line="360" w:lineRule="auto"/>
              <w:contextualSpacing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€ </w:t>
            </w:r>
            <w:r w:rsidR="00E8408E">
              <w:rPr>
                <w:rFonts w:ascii="Arial" w:eastAsia="Calibri" w:hAnsi="Arial" w:cs="Arial"/>
                <w:sz w:val="24"/>
                <w:szCs w:val="24"/>
              </w:rPr>
              <w:t>2.691,00</w:t>
            </w:r>
          </w:p>
        </w:tc>
      </w:tr>
    </w:tbl>
    <w:p w14:paraId="49279322" w14:textId="77777777" w:rsidR="005523A8" w:rsidRDefault="005523A8"/>
    <w:sectPr w:rsidR="005523A8" w:rsidSect="00E143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1134" w:right="1417" w:bottom="1134" w:left="1134" w:header="1701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D459B" w14:textId="77777777" w:rsidR="004F6898" w:rsidRDefault="004F6898" w:rsidP="00EB0A8E">
      <w:pPr>
        <w:spacing w:after="0" w:line="240" w:lineRule="auto"/>
      </w:pPr>
      <w:r>
        <w:separator/>
      </w:r>
    </w:p>
  </w:endnote>
  <w:endnote w:type="continuationSeparator" w:id="0">
    <w:p w14:paraId="69AE9E60" w14:textId="77777777" w:rsidR="004F6898" w:rsidRDefault="004F6898" w:rsidP="00EB0A8E">
      <w:pPr>
        <w:spacing w:after="0" w:line="240" w:lineRule="auto"/>
      </w:pPr>
      <w:r>
        <w:continuationSeparator/>
      </w:r>
    </w:p>
  </w:endnote>
  <w:endnote w:type="continuationNotice" w:id="1">
    <w:p w14:paraId="4A4423A5" w14:textId="77777777" w:rsidR="004F6898" w:rsidRDefault="004F68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4A5EB" w14:textId="77777777" w:rsidR="001E49A5" w:rsidRDefault="001E49A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D3F97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FEDERAZIONE NAZIONALE DEGLI ORDINI</w:t>
    </w:r>
  </w:p>
  <w:p w14:paraId="5AAD6BC8" w14:textId="77777777" w:rsidR="001A23BB" w:rsidRPr="00284361" w:rsidRDefault="001A23BB">
    <w:pPr>
      <w:pStyle w:val="Pidipagina"/>
      <w:rPr>
        <w:rFonts w:ascii="Garamond" w:hAnsi="Garamond" w:cs="Times New Roman"/>
        <w:color w:val="EF3E33"/>
      </w:rPr>
    </w:pPr>
    <w:r w:rsidRPr="00284361">
      <w:rPr>
        <w:rFonts w:ascii="Garamond" w:hAnsi="Garamond" w:cs="Times New Roman"/>
        <w:color w:val="EF3E33"/>
      </w:rPr>
      <w:t>DELLE PROFESSIONI INFERM</w:t>
    </w:r>
    <w:r w:rsidR="00A3516B" w:rsidRPr="00284361">
      <w:rPr>
        <w:rFonts w:ascii="Garamond" w:hAnsi="Garamond" w:cs="Times New Roman"/>
        <w:color w:val="EF3E33"/>
      </w:rPr>
      <w:t>I</w:t>
    </w:r>
    <w:r w:rsidRPr="00284361">
      <w:rPr>
        <w:rFonts w:ascii="Garamond" w:hAnsi="Garamond" w:cs="Times New Roman"/>
        <w:color w:val="EF3E33"/>
      </w:rPr>
      <w:t>ERISTICHE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E9465" w14:textId="77777777" w:rsidR="00EB0A8E" w:rsidRPr="0045058A" w:rsidRDefault="00EB0A8E" w:rsidP="0045058A">
    <w:pPr>
      <w:pStyle w:val="Pidipagina"/>
      <w:tabs>
        <w:tab w:val="clear" w:pos="4819"/>
      </w:tabs>
      <w:ind w:left="992" w:hanging="992"/>
      <w:rPr>
        <w:rFonts w:ascii="Garamond" w:hAnsi="Garamond" w:cs="Times New Roman"/>
        <w:color w:val="005056"/>
        <w:sz w:val="16"/>
        <w:szCs w:val="16"/>
      </w:rPr>
    </w:pPr>
    <w:r w:rsidRPr="0045058A">
      <w:rPr>
        <w:rFonts w:ascii="Garamond" w:hAnsi="Garamond"/>
        <w:color w:val="005056"/>
        <w:sz w:val="20"/>
        <w:szCs w:val="20"/>
      </w:rPr>
      <w:t>Via Agostino Depretis, 70 - 00184 Roma</w:t>
    </w:r>
    <w:r w:rsidR="00B63FDE" w:rsidRPr="0045058A">
      <w:rPr>
        <w:rFonts w:ascii="Garamond" w:hAnsi="Garamond"/>
        <w:color w:val="005056"/>
        <w:sz w:val="20"/>
        <w:szCs w:val="20"/>
      </w:rPr>
      <w:tab/>
    </w:r>
  </w:p>
  <w:p w14:paraId="2CBF8D35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Tel.: +39 06 46200101 - CF: 80186470581</w:t>
    </w:r>
  </w:p>
  <w:p w14:paraId="4B98EBAA" w14:textId="77777777" w:rsidR="00EB0A8E" w:rsidRPr="0045058A" w:rsidRDefault="00EB0A8E" w:rsidP="0045058A">
    <w:pPr>
      <w:pStyle w:val="Pidipagina"/>
      <w:ind w:left="992" w:hanging="992"/>
      <w:rPr>
        <w:rFonts w:ascii="Garamond" w:hAnsi="Garamond"/>
        <w:color w:val="005056"/>
        <w:sz w:val="20"/>
        <w:szCs w:val="20"/>
      </w:rPr>
    </w:pPr>
    <w:r w:rsidRPr="0045058A">
      <w:rPr>
        <w:rFonts w:ascii="Garamond" w:hAnsi="Garamond"/>
        <w:color w:val="005056"/>
        <w:sz w:val="20"/>
        <w:szCs w:val="20"/>
      </w:rPr>
      <w:t>federazione@cert.fnopi.it - www.fnopi.it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A90F2" w14:textId="77777777" w:rsidR="004F6898" w:rsidRDefault="004F6898" w:rsidP="00EB0A8E">
      <w:pPr>
        <w:spacing w:after="0" w:line="240" w:lineRule="auto"/>
      </w:pPr>
      <w:r>
        <w:separator/>
      </w:r>
    </w:p>
  </w:footnote>
  <w:footnote w:type="continuationSeparator" w:id="0">
    <w:p w14:paraId="3564B667" w14:textId="77777777" w:rsidR="004F6898" w:rsidRDefault="004F6898" w:rsidP="00EB0A8E">
      <w:pPr>
        <w:spacing w:after="0" w:line="240" w:lineRule="auto"/>
      </w:pPr>
      <w:r>
        <w:continuationSeparator/>
      </w:r>
    </w:p>
  </w:footnote>
  <w:footnote w:type="continuationNotice" w:id="1">
    <w:p w14:paraId="36315155" w14:textId="77777777" w:rsidR="004F6898" w:rsidRDefault="004F68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8DADAF" w14:textId="77777777" w:rsidR="001E49A5" w:rsidRDefault="001E49A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31120" w14:textId="77777777" w:rsidR="00EB0A8E" w:rsidRDefault="00EB0A8E">
    <w:pPr>
      <w:pStyle w:val="Intestazione"/>
    </w:pPr>
    <w:r>
      <w:rPr>
        <w:noProof/>
      </w:rPr>
      <w:drawing>
        <wp:anchor distT="0" distB="0" distL="114300" distR="114300" simplePos="0" relativeHeight="251658242" behindDoc="1" locked="0" layoutInCell="1" allowOverlap="1" wp14:anchorId="27F6EDF8" wp14:editId="46631122">
          <wp:simplePos x="0" y="0"/>
          <wp:positionH relativeFrom="page">
            <wp:posOffset>645795</wp:posOffset>
          </wp:positionH>
          <wp:positionV relativeFrom="page">
            <wp:posOffset>227965</wp:posOffset>
          </wp:positionV>
          <wp:extent cx="662400" cy="900000"/>
          <wp:effectExtent l="0" t="0" r="4445" b="0"/>
          <wp:wrapNone/>
          <wp:docPr id="10" name="Immagine 10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4B13" w14:textId="19208ECE" w:rsidR="00EB0A8E" w:rsidRDefault="00C55A4A">
    <w:pPr>
      <w:pStyle w:val="Intestazion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1" behindDoc="0" locked="0" layoutInCell="1" allowOverlap="1" wp14:anchorId="671D2BB9" wp14:editId="7499F5B2">
              <wp:simplePos x="0" y="0"/>
              <wp:positionH relativeFrom="margin">
                <wp:posOffset>2734945</wp:posOffset>
              </wp:positionH>
              <wp:positionV relativeFrom="paragraph">
                <wp:posOffset>-494030</wp:posOffset>
              </wp:positionV>
              <wp:extent cx="3239770" cy="427990"/>
              <wp:effectExtent l="0" t="0" r="0" b="0"/>
              <wp:wrapSquare wrapText="bothSides"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9770" cy="4279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F653169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FEDERAZIONE NAZIONALE DEGLI ORDINI</w:t>
                          </w:r>
                        </w:p>
                        <w:p w14:paraId="482568AE" w14:textId="77777777" w:rsidR="00F05BB2" w:rsidRPr="00284361" w:rsidRDefault="00F05BB2" w:rsidP="00F05BB2">
                          <w:pPr>
                            <w:pStyle w:val="Pidipagina"/>
                            <w:jc w:val="right"/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</w:pP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DELLE PROFESSIONI INFERM</w:t>
                          </w:r>
                          <w:r w:rsidR="00A3516B"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IE</w:t>
                          </w:r>
                          <w:r w:rsidRPr="00284361">
                            <w:rPr>
                              <w:rFonts w:ascii="Garamond" w:hAnsi="Garamond" w:cs="Times New Roman"/>
                              <w:color w:val="EF3E33"/>
                              <w:sz w:val="20"/>
                            </w:rPr>
                            <w:t>RISTICHE</w:t>
                          </w:r>
                        </w:p>
                        <w:p w14:paraId="5E2DA563" w14:textId="77777777" w:rsidR="00F05BB2" w:rsidRPr="00284361" w:rsidRDefault="00F05BB2" w:rsidP="00F05BB2">
                          <w:pPr>
                            <w:jc w:val="right"/>
                            <w:rPr>
                              <w:color w:val="EF3E33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>
          <w:pict>
            <v:shapetype w14:anchorId="671D2BB9" id="_x0000_t202" coordsize="21600,21600" o:spt="202" path="m,l,21600r21600,l21600,xe">
              <v:stroke joinstyle="miter"/>
              <v:path gradientshapeok="t" o:connecttype="rect"/>
            </v:shapetype>
            <v:shape id="Casella di testo 4" o:spid="_x0000_s1026" type="#_x0000_t202" style="position:absolute;margin-left:215.35pt;margin-top:-38.9pt;width:255.1pt;height:33.7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SnlDQIAAPYDAAAOAAAAZHJzL2Uyb0RvYy54bWysU9tu2zAMfR+wfxD0vjhxk6Ux4hRdugwD&#10;ugvQ7QNkWY6FyaJGKbG7ry8lp2nQvQ3Tg0CK1BF5eLS+GTrDjgq9Blvy2WTKmbISam33Jf/5Y/fu&#10;mjMfhK2FAatK/qg8v9m8fbPuXaFyaMHUChmBWF/0ruRtCK7IMi9b1Qk/AacsBRvATgRycZ/VKHpC&#10;70yWT6fvsx6wdghSeU+nd2OQbxJ+0ygZvjWNV4GZklNtIe2Y9iru2WYtij0K12p5KkP8QxWd0JYe&#10;PUPdiSDYAfVfUJ2WCB6aMJHQZdA0WqrUA3Uzm77q5qEVTqVeiBzvzjT5/wcrvx4f3HdkYfgAAw0w&#10;NeHdPchfnlnYtsLu1S0i9K0SNT08i5RlvfPF6Wqk2hc+glT9F6hpyOIQIAENDXaRFeqTEToN4PFM&#10;uhoCk3R4lV+tlksKSYrN8+VqlaaSieL5tkMfPinoWDRKjjTUhC6O9z7EakTxnBIf82B0vdPGJAf3&#10;1dYgOwoSwC6t1MCrNGNZX/LVIl8kZAvxftJGpwMJ1Oiu5NfTuEbJRDY+2jqlBKHNaFMlxp7oiYyM&#10;3IShGigx0lRB/UhEIYxCpI9DRgv4h7OeRFhy//sgUHFmPlsiezWbz6NqkzNfLHNy8DJSXUaElQRV&#10;8sDZaG5DUnrkwcItDaXRia+XSk61krgSjaePENV76aesl++6eQIAAP//AwBQSwMEFAAGAAgAAAAh&#10;ANionuvfAAAACwEAAA8AAABkcnMvZG93bnJldi54bWxMj8FOwzAMhu9IvENkJC5oSwZloV3TCZBA&#10;XDf2AG6btdUap2qytXt7zAmOtj/9/v58O7teXOwYOk8GVksFwlLl644aA4fvj8ULiBCRauw9WQNX&#10;G2Bb3N7kmNV+op297GMjOIRChgbaGIdMylC11mFY+sES345+dBh5HBtZjzhxuOvlo1Jr6bAj/tDi&#10;YN9bW532Z2fg+DU9PKdT+RkPepes37DTpb8ac383v25ARDvHPxh+9VkdCnYq/ZnqIHoDyZPSjBpY&#10;aM0dmEgTlYIoebNSCcgil/87FD8AAAD//wMAUEsBAi0AFAAGAAgAAAAhALaDOJL+AAAA4QEAABMA&#10;AAAAAAAAAAAAAAAAAAAAAFtDb250ZW50X1R5cGVzXS54bWxQSwECLQAUAAYACAAAACEAOP0h/9YA&#10;AACUAQAACwAAAAAAAAAAAAAAAAAvAQAAX3JlbHMvLnJlbHNQSwECLQAUAAYACAAAACEAJTEp5Q0C&#10;AAD2AwAADgAAAAAAAAAAAAAAAAAuAgAAZHJzL2Uyb0RvYy54bWxQSwECLQAUAAYACAAAACEA2Kie&#10;698AAAALAQAADwAAAAAAAAAAAAAAAABnBAAAZHJzL2Rvd25yZXYueG1sUEsFBgAAAAAEAAQA8wAA&#10;AHMFAAAAAA==&#10;" stroked="f">
              <v:textbox>
                <w:txbxContent>
                  <w:p w14:paraId="5F653169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FEDERAZIONE NAZIONALE DEGLI ORDINI</w:t>
                    </w:r>
                  </w:p>
                  <w:p w14:paraId="482568AE" w14:textId="77777777" w:rsidR="00F05BB2" w:rsidRPr="00284361" w:rsidRDefault="00F05BB2" w:rsidP="00F05BB2">
                    <w:pPr>
                      <w:pStyle w:val="Pidipagina"/>
                      <w:jc w:val="right"/>
                      <w:rPr>
                        <w:rFonts w:ascii="Garamond" w:hAnsi="Garamond" w:cs="Times New Roman"/>
                        <w:color w:val="EF3E33"/>
                        <w:sz w:val="20"/>
                      </w:rPr>
                    </w:pP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DELLE PROFESSIONI INFERM</w:t>
                    </w:r>
                    <w:r w:rsidR="00A3516B"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IE</w:t>
                    </w:r>
                    <w:r w:rsidRPr="00284361">
                      <w:rPr>
                        <w:rFonts w:ascii="Garamond" w:hAnsi="Garamond" w:cs="Times New Roman"/>
                        <w:color w:val="EF3E33"/>
                        <w:sz w:val="20"/>
                      </w:rPr>
                      <w:t>RISTICHE</w:t>
                    </w:r>
                  </w:p>
                  <w:p w14:paraId="5E2DA563" w14:textId="77777777" w:rsidR="00F05BB2" w:rsidRPr="00284361" w:rsidRDefault="00F05BB2" w:rsidP="00F05BB2">
                    <w:pPr>
                      <w:jc w:val="right"/>
                      <w:rPr>
                        <w:color w:val="EF3E33"/>
                        <w:sz w:val="20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1" locked="0" layoutInCell="1" allowOverlap="1" wp14:anchorId="13CAB672" wp14:editId="3EEE2D17">
          <wp:simplePos x="0" y="0"/>
          <wp:positionH relativeFrom="page">
            <wp:posOffset>683895</wp:posOffset>
          </wp:positionH>
          <wp:positionV relativeFrom="page">
            <wp:posOffset>256540</wp:posOffset>
          </wp:positionV>
          <wp:extent cx="662400" cy="900000"/>
          <wp:effectExtent l="0" t="0" r="4445" b="0"/>
          <wp:wrapNone/>
          <wp:docPr id="11" name="Immagine 11" descr="Immagine che contiene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rchio_fno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24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057"/>
    <w:rsid w:val="000007E7"/>
    <w:rsid w:val="00013AA6"/>
    <w:rsid w:val="0001600A"/>
    <w:rsid w:val="00017152"/>
    <w:rsid w:val="00022A1C"/>
    <w:rsid w:val="000260F3"/>
    <w:rsid w:val="000275E8"/>
    <w:rsid w:val="00033480"/>
    <w:rsid w:val="000448B3"/>
    <w:rsid w:val="00047B70"/>
    <w:rsid w:val="00050F6C"/>
    <w:rsid w:val="00055296"/>
    <w:rsid w:val="000557A8"/>
    <w:rsid w:val="00056387"/>
    <w:rsid w:val="00056990"/>
    <w:rsid w:val="000601D7"/>
    <w:rsid w:val="000625AB"/>
    <w:rsid w:val="00062CAE"/>
    <w:rsid w:val="00065060"/>
    <w:rsid w:val="00065365"/>
    <w:rsid w:val="00066DF6"/>
    <w:rsid w:val="00067B53"/>
    <w:rsid w:val="00074D49"/>
    <w:rsid w:val="0009105C"/>
    <w:rsid w:val="00092550"/>
    <w:rsid w:val="0009398F"/>
    <w:rsid w:val="00095BF6"/>
    <w:rsid w:val="0009789A"/>
    <w:rsid w:val="00097C98"/>
    <w:rsid w:val="000A3275"/>
    <w:rsid w:val="000A6D1E"/>
    <w:rsid w:val="000A703E"/>
    <w:rsid w:val="000B23FD"/>
    <w:rsid w:val="000C29F6"/>
    <w:rsid w:val="000C6BB5"/>
    <w:rsid w:val="000C75C3"/>
    <w:rsid w:val="000C7FC1"/>
    <w:rsid w:val="000D2F6B"/>
    <w:rsid w:val="000E0A98"/>
    <w:rsid w:val="000E5B11"/>
    <w:rsid w:val="000F7C3F"/>
    <w:rsid w:val="001056D4"/>
    <w:rsid w:val="00107204"/>
    <w:rsid w:val="00121583"/>
    <w:rsid w:val="001224B0"/>
    <w:rsid w:val="00127353"/>
    <w:rsid w:val="001300CB"/>
    <w:rsid w:val="00133105"/>
    <w:rsid w:val="001334C1"/>
    <w:rsid w:val="001350BE"/>
    <w:rsid w:val="0015293A"/>
    <w:rsid w:val="00155E42"/>
    <w:rsid w:val="00160C79"/>
    <w:rsid w:val="0016663A"/>
    <w:rsid w:val="0016774B"/>
    <w:rsid w:val="001715CB"/>
    <w:rsid w:val="00171D9C"/>
    <w:rsid w:val="00174125"/>
    <w:rsid w:val="001915C2"/>
    <w:rsid w:val="00192C5F"/>
    <w:rsid w:val="00193538"/>
    <w:rsid w:val="00193C23"/>
    <w:rsid w:val="001A23BB"/>
    <w:rsid w:val="001A34B4"/>
    <w:rsid w:val="001A5529"/>
    <w:rsid w:val="001A70FE"/>
    <w:rsid w:val="001B3B4C"/>
    <w:rsid w:val="001B41D9"/>
    <w:rsid w:val="001B76D6"/>
    <w:rsid w:val="001C2F81"/>
    <w:rsid w:val="001C2F8E"/>
    <w:rsid w:val="001C3844"/>
    <w:rsid w:val="001C5D9D"/>
    <w:rsid w:val="001C7FAE"/>
    <w:rsid w:val="001D5BA3"/>
    <w:rsid w:val="001D65CD"/>
    <w:rsid w:val="001D733E"/>
    <w:rsid w:val="001E166F"/>
    <w:rsid w:val="001E3043"/>
    <w:rsid w:val="001E41F3"/>
    <w:rsid w:val="001E49A5"/>
    <w:rsid w:val="001E72F8"/>
    <w:rsid w:val="001F39B4"/>
    <w:rsid w:val="001F4A04"/>
    <w:rsid w:val="001F4E78"/>
    <w:rsid w:val="001F68CC"/>
    <w:rsid w:val="002003FC"/>
    <w:rsid w:val="0021107D"/>
    <w:rsid w:val="002127DD"/>
    <w:rsid w:val="00213E96"/>
    <w:rsid w:val="00213FFB"/>
    <w:rsid w:val="002157EA"/>
    <w:rsid w:val="00216F9C"/>
    <w:rsid w:val="00221E01"/>
    <w:rsid w:val="00222041"/>
    <w:rsid w:val="00225142"/>
    <w:rsid w:val="002266F2"/>
    <w:rsid w:val="002301EB"/>
    <w:rsid w:val="00242E80"/>
    <w:rsid w:val="002475CC"/>
    <w:rsid w:val="002505AB"/>
    <w:rsid w:val="00255931"/>
    <w:rsid w:val="002618E4"/>
    <w:rsid w:val="00263FD8"/>
    <w:rsid w:val="00267E77"/>
    <w:rsid w:val="002714A9"/>
    <w:rsid w:val="002721FE"/>
    <w:rsid w:val="002741F1"/>
    <w:rsid w:val="002747B8"/>
    <w:rsid w:val="002765B2"/>
    <w:rsid w:val="002771AD"/>
    <w:rsid w:val="00284361"/>
    <w:rsid w:val="00285A54"/>
    <w:rsid w:val="00286215"/>
    <w:rsid w:val="0029121C"/>
    <w:rsid w:val="00294A9D"/>
    <w:rsid w:val="002959AA"/>
    <w:rsid w:val="00297C31"/>
    <w:rsid w:val="002A3B14"/>
    <w:rsid w:val="002A4B2C"/>
    <w:rsid w:val="002B0DEF"/>
    <w:rsid w:val="002B1E8C"/>
    <w:rsid w:val="002B538D"/>
    <w:rsid w:val="002B5457"/>
    <w:rsid w:val="002C0F40"/>
    <w:rsid w:val="002C3367"/>
    <w:rsid w:val="002D2CFF"/>
    <w:rsid w:val="002D4A3A"/>
    <w:rsid w:val="002D4FF7"/>
    <w:rsid w:val="002D77D7"/>
    <w:rsid w:val="002E1393"/>
    <w:rsid w:val="002F0AF2"/>
    <w:rsid w:val="002F30E1"/>
    <w:rsid w:val="002F7637"/>
    <w:rsid w:val="00306C1F"/>
    <w:rsid w:val="0031140B"/>
    <w:rsid w:val="00333083"/>
    <w:rsid w:val="0033729C"/>
    <w:rsid w:val="003448CE"/>
    <w:rsid w:val="003466EA"/>
    <w:rsid w:val="00364263"/>
    <w:rsid w:val="00375A57"/>
    <w:rsid w:val="00376925"/>
    <w:rsid w:val="00381E9B"/>
    <w:rsid w:val="00385751"/>
    <w:rsid w:val="003903A0"/>
    <w:rsid w:val="00391CFA"/>
    <w:rsid w:val="00393C36"/>
    <w:rsid w:val="003A0A76"/>
    <w:rsid w:val="003B26B2"/>
    <w:rsid w:val="003B6D28"/>
    <w:rsid w:val="003B6EA2"/>
    <w:rsid w:val="003C3219"/>
    <w:rsid w:val="003C565D"/>
    <w:rsid w:val="003D23D4"/>
    <w:rsid w:val="003D72B8"/>
    <w:rsid w:val="003E38CB"/>
    <w:rsid w:val="003E7203"/>
    <w:rsid w:val="003E7B29"/>
    <w:rsid w:val="003F2054"/>
    <w:rsid w:val="003F5009"/>
    <w:rsid w:val="003F59F2"/>
    <w:rsid w:val="004015E5"/>
    <w:rsid w:val="00404F89"/>
    <w:rsid w:val="00410409"/>
    <w:rsid w:val="004130F4"/>
    <w:rsid w:val="00415EA9"/>
    <w:rsid w:val="00425DA7"/>
    <w:rsid w:val="004307A1"/>
    <w:rsid w:val="00432DC1"/>
    <w:rsid w:val="00433CE5"/>
    <w:rsid w:val="004352BD"/>
    <w:rsid w:val="004353D8"/>
    <w:rsid w:val="004372BC"/>
    <w:rsid w:val="004437EE"/>
    <w:rsid w:val="00443B8B"/>
    <w:rsid w:val="004448C7"/>
    <w:rsid w:val="0045058A"/>
    <w:rsid w:val="00455258"/>
    <w:rsid w:val="00461D36"/>
    <w:rsid w:val="0047418A"/>
    <w:rsid w:val="004748ED"/>
    <w:rsid w:val="0047537F"/>
    <w:rsid w:val="00481E9F"/>
    <w:rsid w:val="00483D65"/>
    <w:rsid w:val="0049017F"/>
    <w:rsid w:val="00493990"/>
    <w:rsid w:val="00493A1F"/>
    <w:rsid w:val="00494D77"/>
    <w:rsid w:val="004A009E"/>
    <w:rsid w:val="004A470D"/>
    <w:rsid w:val="004B21F2"/>
    <w:rsid w:val="004B66AC"/>
    <w:rsid w:val="004B7101"/>
    <w:rsid w:val="004B7DA6"/>
    <w:rsid w:val="004C4C59"/>
    <w:rsid w:val="004C518F"/>
    <w:rsid w:val="004C74BA"/>
    <w:rsid w:val="004C785D"/>
    <w:rsid w:val="004C7D6D"/>
    <w:rsid w:val="004D0114"/>
    <w:rsid w:val="004D08EE"/>
    <w:rsid w:val="004D0B9B"/>
    <w:rsid w:val="004D461B"/>
    <w:rsid w:val="004D7F75"/>
    <w:rsid w:val="004E06CA"/>
    <w:rsid w:val="004E44BA"/>
    <w:rsid w:val="004E6CB3"/>
    <w:rsid w:val="004F1007"/>
    <w:rsid w:val="004F1687"/>
    <w:rsid w:val="004F1B56"/>
    <w:rsid w:val="004F6898"/>
    <w:rsid w:val="00500B13"/>
    <w:rsid w:val="00500CB1"/>
    <w:rsid w:val="005059BE"/>
    <w:rsid w:val="00511C94"/>
    <w:rsid w:val="00512365"/>
    <w:rsid w:val="00514CA7"/>
    <w:rsid w:val="00517A02"/>
    <w:rsid w:val="00521B56"/>
    <w:rsid w:val="005262B8"/>
    <w:rsid w:val="00536FFB"/>
    <w:rsid w:val="00540536"/>
    <w:rsid w:val="00540B5B"/>
    <w:rsid w:val="00542950"/>
    <w:rsid w:val="005463DF"/>
    <w:rsid w:val="0054641F"/>
    <w:rsid w:val="00547236"/>
    <w:rsid w:val="005523A8"/>
    <w:rsid w:val="00554323"/>
    <w:rsid w:val="00555B67"/>
    <w:rsid w:val="00557BE6"/>
    <w:rsid w:val="00561BEB"/>
    <w:rsid w:val="00565761"/>
    <w:rsid w:val="00566B2A"/>
    <w:rsid w:val="00567E2D"/>
    <w:rsid w:val="0057096D"/>
    <w:rsid w:val="00572DCA"/>
    <w:rsid w:val="0057339E"/>
    <w:rsid w:val="00576A7A"/>
    <w:rsid w:val="00592203"/>
    <w:rsid w:val="005925EE"/>
    <w:rsid w:val="005A1601"/>
    <w:rsid w:val="005A53BC"/>
    <w:rsid w:val="005A6D75"/>
    <w:rsid w:val="005B1398"/>
    <w:rsid w:val="005B3AC9"/>
    <w:rsid w:val="005B5ACE"/>
    <w:rsid w:val="005C1228"/>
    <w:rsid w:val="005C66BF"/>
    <w:rsid w:val="005D1420"/>
    <w:rsid w:val="005D289B"/>
    <w:rsid w:val="005D789D"/>
    <w:rsid w:val="005F2C22"/>
    <w:rsid w:val="00602227"/>
    <w:rsid w:val="00602288"/>
    <w:rsid w:val="00603C2C"/>
    <w:rsid w:val="00611D5B"/>
    <w:rsid w:val="00612778"/>
    <w:rsid w:val="006150D9"/>
    <w:rsid w:val="00621D50"/>
    <w:rsid w:val="006236B1"/>
    <w:rsid w:val="0063167A"/>
    <w:rsid w:val="00635909"/>
    <w:rsid w:val="00637517"/>
    <w:rsid w:val="006429D8"/>
    <w:rsid w:val="006446A5"/>
    <w:rsid w:val="00660AA6"/>
    <w:rsid w:val="006610E0"/>
    <w:rsid w:val="00661A12"/>
    <w:rsid w:val="00667798"/>
    <w:rsid w:val="00667DD0"/>
    <w:rsid w:val="00670E34"/>
    <w:rsid w:val="00673744"/>
    <w:rsid w:val="00673A26"/>
    <w:rsid w:val="00673CEE"/>
    <w:rsid w:val="00673EB7"/>
    <w:rsid w:val="00682AD9"/>
    <w:rsid w:val="00682DEF"/>
    <w:rsid w:val="006832A2"/>
    <w:rsid w:val="00686605"/>
    <w:rsid w:val="0068699B"/>
    <w:rsid w:val="00692174"/>
    <w:rsid w:val="006922A0"/>
    <w:rsid w:val="006A1963"/>
    <w:rsid w:val="006A2077"/>
    <w:rsid w:val="006A4E1C"/>
    <w:rsid w:val="006A4ECF"/>
    <w:rsid w:val="006A6971"/>
    <w:rsid w:val="006B1A0A"/>
    <w:rsid w:val="006B213A"/>
    <w:rsid w:val="006B21EF"/>
    <w:rsid w:val="006B4277"/>
    <w:rsid w:val="006B46A4"/>
    <w:rsid w:val="006C4267"/>
    <w:rsid w:val="006C510D"/>
    <w:rsid w:val="006C6EC4"/>
    <w:rsid w:val="006C6FB6"/>
    <w:rsid w:val="006C7A92"/>
    <w:rsid w:val="006D0807"/>
    <w:rsid w:val="006D46A9"/>
    <w:rsid w:val="006D4CFD"/>
    <w:rsid w:val="006D4FE0"/>
    <w:rsid w:val="006D7ABD"/>
    <w:rsid w:val="006E385B"/>
    <w:rsid w:val="006F10D2"/>
    <w:rsid w:val="006F3B2E"/>
    <w:rsid w:val="006F553F"/>
    <w:rsid w:val="006F5D73"/>
    <w:rsid w:val="006F70EA"/>
    <w:rsid w:val="007002C7"/>
    <w:rsid w:val="0070450C"/>
    <w:rsid w:val="007052A7"/>
    <w:rsid w:val="00705F77"/>
    <w:rsid w:val="00712708"/>
    <w:rsid w:val="00714503"/>
    <w:rsid w:val="007254BA"/>
    <w:rsid w:val="007348A4"/>
    <w:rsid w:val="00741E0D"/>
    <w:rsid w:val="00752214"/>
    <w:rsid w:val="00752967"/>
    <w:rsid w:val="00756335"/>
    <w:rsid w:val="00756A2D"/>
    <w:rsid w:val="0077105E"/>
    <w:rsid w:val="0077149B"/>
    <w:rsid w:val="00771F9A"/>
    <w:rsid w:val="00774A97"/>
    <w:rsid w:val="0078558A"/>
    <w:rsid w:val="00790B96"/>
    <w:rsid w:val="00790CF0"/>
    <w:rsid w:val="007915B5"/>
    <w:rsid w:val="00796248"/>
    <w:rsid w:val="0079655E"/>
    <w:rsid w:val="00796A59"/>
    <w:rsid w:val="007A3CA9"/>
    <w:rsid w:val="007B6F03"/>
    <w:rsid w:val="007C13CC"/>
    <w:rsid w:val="007C4746"/>
    <w:rsid w:val="007D0A36"/>
    <w:rsid w:val="007D4FED"/>
    <w:rsid w:val="007D6591"/>
    <w:rsid w:val="007D7F88"/>
    <w:rsid w:val="007E2AB2"/>
    <w:rsid w:val="007E35F8"/>
    <w:rsid w:val="007E4404"/>
    <w:rsid w:val="007E46BA"/>
    <w:rsid w:val="007E53A2"/>
    <w:rsid w:val="007F6EBB"/>
    <w:rsid w:val="008059BE"/>
    <w:rsid w:val="00811674"/>
    <w:rsid w:val="00812BB3"/>
    <w:rsid w:val="00813832"/>
    <w:rsid w:val="00814D90"/>
    <w:rsid w:val="00821D70"/>
    <w:rsid w:val="0082405F"/>
    <w:rsid w:val="00832AF7"/>
    <w:rsid w:val="0083571E"/>
    <w:rsid w:val="008417E3"/>
    <w:rsid w:val="00841917"/>
    <w:rsid w:val="00841C4D"/>
    <w:rsid w:val="008457DB"/>
    <w:rsid w:val="008458D1"/>
    <w:rsid w:val="00850988"/>
    <w:rsid w:val="00850B1E"/>
    <w:rsid w:val="0085156D"/>
    <w:rsid w:val="008516B1"/>
    <w:rsid w:val="008550DA"/>
    <w:rsid w:val="00862DC3"/>
    <w:rsid w:val="008640F6"/>
    <w:rsid w:val="00865E7C"/>
    <w:rsid w:val="00884D2E"/>
    <w:rsid w:val="00890D4F"/>
    <w:rsid w:val="00896717"/>
    <w:rsid w:val="008A2CAC"/>
    <w:rsid w:val="008A5EEF"/>
    <w:rsid w:val="008A6ECA"/>
    <w:rsid w:val="008A7966"/>
    <w:rsid w:val="008A7CBA"/>
    <w:rsid w:val="008B418A"/>
    <w:rsid w:val="008B6435"/>
    <w:rsid w:val="008B658F"/>
    <w:rsid w:val="008C37E5"/>
    <w:rsid w:val="008C5A85"/>
    <w:rsid w:val="008C6E83"/>
    <w:rsid w:val="008D4791"/>
    <w:rsid w:val="008D4B32"/>
    <w:rsid w:val="008D7B29"/>
    <w:rsid w:val="008E3807"/>
    <w:rsid w:val="008F0C2E"/>
    <w:rsid w:val="008F16D6"/>
    <w:rsid w:val="008F664D"/>
    <w:rsid w:val="00900477"/>
    <w:rsid w:val="00904964"/>
    <w:rsid w:val="00904D03"/>
    <w:rsid w:val="00911EA4"/>
    <w:rsid w:val="00921917"/>
    <w:rsid w:val="00924DD6"/>
    <w:rsid w:val="00927346"/>
    <w:rsid w:val="00941552"/>
    <w:rsid w:val="00945A1D"/>
    <w:rsid w:val="00950CA2"/>
    <w:rsid w:val="00955D68"/>
    <w:rsid w:val="009567EE"/>
    <w:rsid w:val="009611B9"/>
    <w:rsid w:val="00962FFA"/>
    <w:rsid w:val="00967E2E"/>
    <w:rsid w:val="00971D1F"/>
    <w:rsid w:val="00972D30"/>
    <w:rsid w:val="00976BB6"/>
    <w:rsid w:val="00981969"/>
    <w:rsid w:val="009827FB"/>
    <w:rsid w:val="00985732"/>
    <w:rsid w:val="00991562"/>
    <w:rsid w:val="0099466A"/>
    <w:rsid w:val="0099610B"/>
    <w:rsid w:val="009A0B9D"/>
    <w:rsid w:val="009A3F80"/>
    <w:rsid w:val="009B5DFC"/>
    <w:rsid w:val="009B7D28"/>
    <w:rsid w:val="009C21AE"/>
    <w:rsid w:val="009C34DC"/>
    <w:rsid w:val="009C6EF9"/>
    <w:rsid w:val="009D04DB"/>
    <w:rsid w:val="009D15FC"/>
    <w:rsid w:val="009D2192"/>
    <w:rsid w:val="009D4113"/>
    <w:rsid w:val="009D6FF1"/>
    <w:rsid w:val="009F36F7"/>
    <w:rsid w:val="009F6A40"/>
    <w:rsid w:val="009F73B6"/>
    <w:rsid w:val="009F762A"/>
    <w:rsid w:val="00A04360"/>
    <w:rsid w:val="00A04F51"/>
    <w:rsid w:val="00A14EF7"/>
    <w:rsid w:val="00A158AB"/>
    <w:rsid w:val="00A16F68"/>
    <w:rsid w:val="00A17862"/>
    <w:rsid w:val="00A2153E"/>
    <w:rsid w:val="00A234AF"/>
    <w:rsid w:val="00A23A17"/>
    <w:rsid w:val="00A23ECA"/>
    <w:rsid w:val="00A24021"/>
    <w:rsid w:val="00A2516A"/>
    <w:rsid w:val="00A259C5"/>
    <w:rsid w:val="00A2622A"/>
    <w:rsid w:val="00A271D9"/>
    <w:rsid w:val="00A3516B"/>
    <w:rsid w:val="00A35C1F"/>
    <w:rsid w:val="00A415A6"/>
    <w:rsid w:val="00A4521F"/>
    <w:rsid w:val="00A47BDB"/>
    <w:rsid w:val="00A51410"/>
    <w:rsid w:val="00A53040"/>
    <w:rsid w:val="00A543A8"/>
    <w:rsid w:val="00A55426"/>
    <w:rsid w:val="00A5583F"/>
    <w:rsid w:val="00A5657F"/>
    <w:rsid w:val="00A56EA3"/>
    <w:rsid w:val="00A61AA8"/>
    <w:rsid w:val="00A63C2B"/>
    <w:rsid w:val="00A64888"/>
    <w:rsid w:val="00A677EB"/>
    <w:rsid w:val="00A70C48"/>
    <w:rsid w:val="00A73A98"/>
    <w:rsid w:val="00A77FE9"/>
    <w:rsid w:val="00A82DB4"/>
    <w:rsid w:val="00A83207"/>
    <w:rsid w:val="00A870CB"/>
    <w:rsid w:val="00A87778"/>
    <w:rsid w:val="00A91957"/>
    <w:rsid w:val="00A93100"/>
    <w:rsid w:val="00A93B45"/>
    <w:rsid w:val="00AB1582"/>
    <w:rsid w:val="00AB2D6D"/>
    <w:rsid w:val="00AB7B6B"/>
    <w:rsid w:val="00AC5712"/>
    <w:rsid w:val="00AC65C8"/>
    <w:rsid w:val="00AC68E2"/>
    <w:rsid w:val="00AC7B06"/>
    <w:rsid w:val="00AC7C1A"/>
    <w:rsid w:val="00AC7F9C"/>
    <w:rsid w:val="00AD08EA"/>
    <w:rsid w:val="00AD1E18"/>
    <w:rsid w:val="00AD2730"/>
    <w:rsid w:val="00AE088C"/>
    <w:rsid w:val="00AE14D8"/>
    <w:rsid w:val="00AE2B12"/>
    <w:rsid w:val="00AE6319"/>
    <w:rsid w:val="00AF4EB4"/>
    <w:rsid w:val="00AF6EB1"/>
    <w:rsid w:val="00AF76AC"/>
    <w:rsid w:val="00B00560"/>
    <w:rsid w:val="00B00A14"/>
    <w:rsid w:val="00B041E1"/>
    <w:rsid w:val="00B04BED"/>
    <w:rsid w:val="00B05059"/>
    <w:rsid w:val="00B06A8E"/>
    <w:rsid w:val="00B116A5"/>
    <w:rsid w:val="00B12BFA"/>
    <w:rsid w:val="00B13849"/>
    <w:rsid w:val="00B142D0"/>
    <w:rsid w:val="00B144A8"/>
    <w:rsid w:val="00B15099"/>
    <w:rsid w:val="00B2349E"/>
    <w:rsid w:val="00B238C9"/>
    <w:rsid w:val="00B267CF"/>
    <w:rsid w:val="00B305B1"/>
    <w:rsid w:val="00B30E2F"/>
    <w:rsid w:val="00B32D90"/>
    <w:rsid w:val="00B44E9B"/>
    <w:rsid w:val="00B51D00"/>
    <w:rsid w:val="00B52389"/>
    <w:rsid w:val="00B54CE9"/>
    <w:rsid w:val="00B557A8"/>
    <w:rsid w:val="00B6290F"/>
    <w:rsid w:val="00B63FDE"/>
    <w:rsid w:val="00B65B75"/>
    <w:rsid w:val="00B75114"/>
    <w:rsid w:val="00B7671A"/>
    <w:rsid w:val="00B81E60"/>
    <w:rsid w:val="00B86936"/>
    <w:rsid w:val="00B87070"/>
    <w:rsid w:val="00B93A7E"/>
    <w:rsid w:val="00B93C87"/>
    <w:rsid w:val="00B96F02"/>
    <w:rsid w:val="00B96F87"/>
    <w:rsid w:val="00BA11D9"/>
    <w:rsid w:val="00BA3AE7"/>
    <w:rsid w:val="00BA3C82"/>
    <w:rsid w:val="00BB5C71"/>
    <w:rsid w:val="00BB6544"/>
    <w:rsid w:val="00BD4A47"/>
    <w:rsid w:val="00BD5346"/>
    <w:rsid w:val="00BD5B4D"/>
    <w:rsid w:val="00BF08CC"/>
    <w:rsid w:val="00BF2E4F"/>
    <w:rsid w:val="00C03969"/>
    <w:rsid w:val="00C0449A"/>
    <w:rsid w:val="00C059F6"/>
    <w:rsid w:val="00C05ADC"/>
    <w:rsid w:val="00C12C4A"/>
    <w:rsid w:val="00C202BB"/>
    <w:rsid w:val="00C26A06"/>
    <w:rsid w:val="00C27242"/>
    <w:rsid w:val="00C30945"/>
    <w:rsid w:val="00C32475"/>
    <w:rsid w:val="00C35003"/>
    <w:rsid w:val="00C37A53"/>
    <w:rsid w:val="00C41546"/>
    <w:rsid w:val="00C42C36"/>
    <w:rsid w:val="00C43835"/>
    <w:rsid w:val="00C477E6"/>
    <w:rsid w:val="00C51C26"/>
    <w:rsid w:val="00C55A4A"/>
    <w:rsid w:val="00C561DE"/>
    <w:rsid w:val="00C626FB"/>
    <w:rsid w:val="00C6389D"/>
    <w:rsid w:val="00C66E72"/>
    <w:rsid w:val="00C71ACC"/>
    <w:rsid w:val="00C74538"/>
    <w:rsid w:val="00C74B2E"/>
    <w:rsid w:val="00C74DFE"/>
    <w:rsid w:val="00C75B30"/>
    <w:rsid w:val="00C771AA"/>
    <w:rsid w:val="00C8083C"/>
    <w:rsid w:val="00C80B5E"/>
    <w:rsid w:val="00C8541D"/>
    <w:rsid w:val="00C914C1"/>
    <w:rsid w:val="00C9187D"/>
    <w:rsid w:val="00C92F51"/>
    <w:rsid w:val="00C9390E"/>
    <w:rsid w:val="00C96C6C"/>
    <w:rsid w:val="00CA18A8"/>
    <w:rsid w:val="00CA1DF2"/>
    <w:rsid w:val="00CA22ED"/>
    <w:rsid w:val="00CA24E9"/>
    <w:rsid w:val="00CB3752"/>
    <w:rsid w:val="00CB7F44"/>
    <w:rsid w:val="00CC26F0"/>
    <w:rsid w:val="00CD056C"/>
    <w:rsid w:val="00CD25D7"/>
    <w:rsid w:val="00CD769A"/>
    <w:rsid w:val="00CE03C5"/>
    <w:rsid w:val="00CE0547"/>
    <w:rsid w:val="00CE33E0"/>
    <w:rsid w:val="00CE3EDF"/>
    <w:rsid w:val="00CE5B85"/>
    <w:rsid w:val="00CF02D0"/>
    <w:rsid w:val="00CF2821"/>
    <w:rsid w:val="00CF31CE"/>
    <w:rsid w:val="00CF39EB"/>
    <w:rsid w:val="00CF4DF5"/>
    <w:rsid w:val="00D04F75"/>
    <w:rsid w:val="00D05EF5"/>
    <w:rsid w:val="00D22873"/>
    <w:rsid w:val="00D24927"/>
    <w:rsid w:val="00D2547B"/>
    <w:rsid w:val="00D36F16"/>
    <w:rsid w:val="00D43763"/>
    <w:rsid w:val="00D44318"/>
    <w:rsid w:val="00D47FC1"/>
    <w:rsid w:val="00D51130"/>
    <w:rsid w:val="00D54852"/>
    <w:rsid w:val="00D570F9"/>
    <w:rsid w:val="00D63D84"/>
    <w:rsid w:val="00D767F0"/>
    <w:rsid w:val="00D77D8B"/>
    <w:rsid w:val="00D852AB"/>
    <w:rsid w:val="00D90988"/>
    <w:rsid w:val="00D946EA"/>
    <w:rsid w:val="00D966F6"/>
    <w:rsid w:val="00DB1D93"/>
    <w:rsid w:val="00DB3439"/>
    <w:rsid w:val="00DB6EC4"/>
    <w:rsid w:val="00DC39D9"/>
    <w:rsid w:val="00DC7CFC"/>
    <w:rsid w:val="00DC7DD3"/>
    <w:rsid w:val="00DD5771"/>
    <w:rsid w:val="00DE045E"/>
    <w:rsid w:val="00DE1081"/>
    <w:rsid w:val="00DE13BE"/>
    <w:rsid w:val="00DE16CC"/>
    <w:rsid w:val="00DE342D"/>
    <w:rsid w:val="00DE380D"/>
    <w:rsid w:val="00DE3F5F"/>
    <w:rsid w:val="00DE411F"/>
    <w:rsid w:val="00DF3746"/>
    <w:rsid w:val="00DF526F"/>
    <w:rsid w:val="00E0081B"/>
    <w:rsid w:val="00E06B67"/>
    <w:rsid w:val="00E07607"/>
    <w:rsid w:val="00E10C2A"/>
    <w:rsid w:val="00E118EC"/>
    <w:rsid w:val="00E13480"/>
    <w:rsid w:val="00E1433F"/>
    <w:rsid w:val="00E1533E"/>
    <w:rsid w:val="00E213BD"/>
    <w:rsid w:val="00E250AF"/>
    <w:rsid w:val="00E25B6A"/>
    <w:rsid w:val="00E36FD7"/>
    <w:rsid w:val="00E37123"/>
    <w:rsid w:val="00E37BCA"/>
    <w:rsid w:val="00E408D1"/>
    <w:rsid w:val="00E4241C"/>
    <w:rsid w:val="00E4314D"/>
    <w:rsid w:val="00E502F9"/>
    <w:rsid w:val="00E55367"/>
    <w:rsid w:val="00E556F5"/>
    <w:rsid w:val="00E60F60"/>
    <w:rsid w:val="00E62DEC"/>
    <w:rsid w:val="00E673A2"/>
    <w:rsid w:val="00E70267"/>
    <w:rsid w:val="00E73860"/>
    <w:rsid w:val="00E80A86"/>
    <w:rsid w:val="00E82054"/>
    <w:rsid w:val="00E8408E"/>
    <w:rsid w:val="00E9387D"/>
    <w:rsid w:val="00E93C81"/>
    <w:rsid w:val="00E948DE"/>
    <w:rsid w:val="00E9493C"/>
    <w:rsid w:val="00E95BBD"/>
    <w:rsid w:val="00E96AF5"/>
    <w:rsid w:val="00EA2C0D"/>
    <w:rsid w:val="00EB0A8E"/>
    <w:rsid w:val="00EC5565"/>
    <w:rsid w:val="00ED00EC"/>
    <w:rsid w:val="00ED3C6D"/>
    <w:rsid w:val="00ED6D60"/>
    <w:rsid w:val="00EE2AD6"/>
    <w:rsid w:val="00EF0949"/>
    <w:rsid w:val="00EF2CDB"/>
    <w:rsid w:val="00EF30E5"/>
    <w:rsid w:val="00EF406A"/>
    <w:rsid w:val="00EF534F"/>
    <w:rsid w:val="00F00BD3"/>
    <w:rsid w:val="00F04E05"/>
    <w:rsid w:val="00F05380"/>
    <w:rsid w:val="00F05BB2"/>
    <w:rsid w:val="00F169E2"/>
    <w:rsid w:val="00F23E30"/>
    <w:rsid w:val="00F2635C"/>
    <w:rsid w:val="00F31427"/>
    <w:rsid w:val="00F31AA9"/>
    <w:rsid w:val="00F32581"/>
    <w:rsid w:val="00F33AD2"/>
    <w:rsid w:val="00F40FB4"/>
    <w:rsid w:val="00F428A8"/>
    <w:rsid w:val="00F5143B"/>
    <w:rsid w:val="00F561B2"/>
    <w:rsid w:val="00F564E2"/>
    <w:rsid w:val="00F56B80"/>
    <w:rsid w:val="00F64ED7"/>
    <w:rsid w:val="00F6670E"/>
    <w:rsid w:val="00F6795E"/>
    <w:rsid w:val="00F71418"/>
    <w:rsid w:val="00F7710D"/>
    <w:rsid w:val="00F86111"/>
    <w:rsid w:val="00F8706D"/>
    <w:rsid w:val="00F91783"/>
    <w:rsid w:val="00F92BDC"/>
    <w:rsid w:val="00F9376F"/>
    <w:rsid w:val="00F9394E"/>
    <w:rsid w:val="00F93B3B"/>
    <w:rsid w:val="00F93BE7"/>
    <w:rsid w:val="00FA3E8E"/>
    <w:rsid w:val="00FA4697"/>
    <w:rsid w:val="00FA553C"/>
    <w:rsid w:val="00FA6D09"/>
    <w:rsid w:val="00FC7837"/>
    <w:rsid w:val="00FD0444"/>
    <w:rsid w:val="00FD3B87"/>
    <w:rsid w:val="00FE1D6E"/>
    <w:rsid w:val="00FE58A3"/>
    <w:rsid w:val="00FE5CD2"/>
    <w:rsid w:val="00FE6ADB"/>
    <w:rsid w:val="00FF3057"/>
    <w:rsid w:val="00FF3A69"/>
    <w:rsid w:val="00FF5AC7"/>
    <w:rsid w:val="00FF6C60"/>
    <w:rsid w:val="63883D4A"/>
    <w:rsid w:val="721DC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D8531"/>
  <w15:chartTrackingRefBased/>
  <w15:docId w15:val="{0AD81981-E997-4514-B158-F8E81EE6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99466A"/>
    <w:pPr>
      <w:keepNext/>
      <w:tabs>
        <w:tab w:val="left" w:pos="1701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99466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99466A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0" w:line="240" w:lineRule="auto"/>
      <w:ind w:firstLine="284"/>
      <w:jc w:val="both"/>
      <w:outlineLvl w:val="4"/>
    </w:pPr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EB0A8E"/>
    <w:pPr>
      <w:spacing w:after="0" w:line="240" w:lineRule="auto"/>
    </w:pPr>
    <w:rPr>
      <w:rFonts w:eastAsiaTheme="minorEastAsia"/>
      <w:lang w:eastAsia="it-IT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EB0A8E"/>
    <w:rPr>
      <w:rFonts w:eastAsiaTheme="minorEastAsia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B0A8E"/>
  </w:style>
  <w:style w:type="paragraph" w:styleId="Pidipagina">
    <w:name w:val="footer"/>
    <w:basedOn w:val="Normale"/>
    <w:link w:val="PidipaginaCarattere"/>
    <w:uiPriority w:val="99"/>
    <w:unhideWhenUsed/>
    <w:rsid w:val="00EB0A8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0A8E"/>
  </w:style>
  <w:style w:type="paragraph" w:styleId="NormaleWeb">
    <w:name w:val="Normal (Web)"/>
    <w:basedOn w:val="Normale"/>
    <w:uiPriority w:val="99"/>
    <w:unhideWhenUsed/>
    <w:rsid w:val="006C6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rsid w:val="0099466A"/>
    <w:rPr>
      <w:rFonts w:ascii="Times New Roman" w:eastAsia="Times New Roman" w:hAnsi="Times New Roman" w:cs="Times New Roman"/>
      <w:b/>
      <w:smallCaps/>
      <w:sz w:val="28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99466A"/>
    <w:rPr>
      <w:rFonts w:ascii="Times New Roman" w:eastAsia="Times New Roman" w:hAnsi="Times New Roman" w:cs="Times New Roman"/>
      <w:b/>
      <w:i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99466A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99466A"/>
    <w:rPr>
      <w:rFonts w:ascii="Times New Roman" w:eastAsia="Times New Roman" w:hAnsi="Times New Roman" w:cs="Times New Roman"/>
      <w:i/>
      <w:sz w:val="24"/>
      <w:szCs w:val="20"/>
      <w:lang w:eastAsia="it-IT"/>
    </w:rPr>
  </w:style>
  <w:style w:type="table" w:styleId="Grigliatabella">
    <w:name w:val="Table Grid"/>
    <w:basedOn w:val="Tabellanormale"/>
    <w:uiPriority w:val="39"/>
    <w:rsid w:val="00FF30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94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58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leniaGranato\Federazione%20Nazionale%20Ordini%20Professioni%20Infermieristiche(Finbuc)\Ufficio%20FNOPI%20-%20Documenti\Ilenia%20Granato\Dati\MODELLI+CARTA%20INTESTATA\carta%20intestata%20semplic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6d55ca-2d14-4ecc-97e6-e47dd2eefaa9" xsi:nil="true"/>
    <lcf76f155ced4ddcb4097134ff3c332f xmlns="cb59c945-cb76-4011-bb72-9e397d054561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B8F0B75F0690498D301FD7FE569FDB" ma:contentTypeVersion="15" ma:contentTypeDescription="Create a new document." ma:contentTypeScope="" ma:versionID="908d1c22a40e62b63c5c2461092d7d8d">
  <xsd:schema xmlns:xsd="http://www.w3.org/2001/XMLSchema" xmlns:xs="http://www.w3.org/2001/XMLSchema" xmlns:p="http://schemas.microsoft.com/office/2006/metadata/properties" xmlns:ns2="cb59c945-cb76-4011-bb72-9e397d054561" xmlns:ns3="a06d55ca-2d14-4ecc-97e6-e47dd2eefaa9" targetNamespace="http://schemas.microsoft.com/office/2006/metadata/properties" ma:root="true" ma:fieldsID="fae304f5509ec8fd646560f71b143782" ns2:_="" ns3:_="">
    <xsd:import namespace="cb59c945-cb76-4011-bb72-9e397d054561"/>
    <xsd:import namespace="a06d55ca-2d14-4ecc-97e6-e47dd2eefa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59c945-cb76-4011-bb72-9e397d054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f626fc4-a87c-4e99-a305-f36f1deeee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d55ca-2d14-4ecc-97e6-e47dd2eefaa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7b22fb6-105b-4290-8cf8-ec4760cb5691}" ma:internalName="TaxCatchAll" ma:showField="CatchAllData" ma:web="a06d55ca-2d14-4ecc-97e6-e47dd2eefa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CD7411-CC1C-4587-839F-3F370FB366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CD9FE3-F800-4CAD-9048-191D0B00C7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CDA1E4E-4484-477B-8ADF-4CC164B6E48B}">
  <ds:schemaRefs>
    <ds:schemaRef ds:uri="http://schemas.microsoft.com/office/2006/metadata/properties"/>
    <ds:schemaRef ds:uri="http://schemas.microsoft.com/office/infopath/2007/PartnerControls"/>
    <ds:schemaRef ds:uri="a06d55ca-2d14-4ecc-97e6-e47dd2eefaa9"/>
    <ds:schemaRef ds:uri="cb59c945-cb76-4011-bb72-9e397d054561"/>
  </ds:schemaRefs>
</ds:datastoreItem>
</file>

<file path=customXml/itemProps4.xml><?xml version="1.0" encoding="utf-8"?>
<ds:datastoreItem xmlns:ds="http://schemas.openxmlformats.org/officeDocument/2006/customXml" ds:itemID="{3BA3FE35-F0CA-4E97-9F38-0B8806DFE5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59c945-cb76-4011-bb72-9e397d054561"/>
    <ds:schemaRef ds:uri="a06d55ca-2d14-4ecc-97e6-e47dd2eefa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semplice</Template>
  <TotalTime>259</TotalTime>
  <Pages>6</Pages>
  <Words>935</Words>
  <Characters>5334</Characters>
  <Application>Microsoft Office Word</Application>
  <DocSecurity>0</DocSecurity>
  <Lines>44</Lines>
  <Paragraphs>12</Paragraphs>
  <ScaleCrop>false</ScaleCrop>
  <Company/>
  <LinksUpToDate>false</LinksUpToDate>
  <CharactersWithSpaces>6257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Ilenia Granato</dc:creator>
  <cp:keywords/>
  <dc:description/>
  <cp:lastModifiedBy>Pasquale Rocchi</cp:lastModifiedBy>
  <cp:revision>598</cp:revision>
  <cp:lastPrinted>2023-06-09T07:10:00Z</cp:lastPrinted>
  <dcterms:created xsi:type="dcterms:W3CDTF">2023-04-07T07:14:00Z</dcterms:created>
  <dcterms:modified xsi:type="dcterms:W3CDTF">2025-10-24T14:14:00Z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0x0101005DB8F0B75F0690498D301FD7FE569FDB</vt:lpwstr>
  </property>
  <property fmtid="{D5CDD505-2E9C-101B-9397-08002B2CF9AE}" pid="3" name="Order">
    <vt:r8>1236600</vt:r8>
  </property>
  <property fmtid="{D5CDD505-2E9C-101B-9397-08002B2CF9AE}" pid="4" name="MediaServiceImageTags">
    <vt:lpwstr/>
  </property>
</Properties>
</file>